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4AD17" w14:textId="77777777" w:rsidR="00385C8F" w:rsidRDefault="00254976" w:rsidP="00385C8F">
      <w:pPr>
        <w:widowControl w:val="0"/>
        <w:jc w:val="center"/>
        <w:rPr>
          <w:rFonts w:ascii="Palatino Linotype" w:hAnsi="Palatino Linotype"/>
          <w:sz w:val="20"/>
          <w:szCs w:val="20"/>
        </w:rPr>
      </w:pPr>
      <w:bookmarkStart w:id="0" w:name="_GoBack"/>
      <w:bookmarkEnd w:id="0"/>
      <w:r>
        <w:rPr>
          <w:rFonts w:ascii="Palatino Linotype" w:hAnsi="Palatino Linotype"/>
          <w:noProof/>
          <w:sz w:val="20"/>
          <w:szCs w:val="20"/>
          <w:lang w:eastAsia="en-CA"/>
        </w:rPr>
        <w:drawing>
          <wp:inline distT="0" distB="0" distL="0" distR="0" wp14:anchorId="03AA3021" wp14:editId="33050C06">
            <wp:extent cx="3987800" cy="520700"/>
            <wp:effectExtent l="0" t="0" r="0" b="12700"/>
            <wp:docPr id="1" name="Picture 0" descr="LogoH1TRU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H1TRU cop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7800" cy="520700"/>
                    </a:xfrm>
                    <a:prstGeom prst="rect">
                      <a:avLst/>
                    </a:prstGeom>
                    <a:noFill/>
                    <a:ln>
                      <a:noFill/>
                    </a:ln>
                  </pic:spPr>
                </pic:pic>
              </a:graphicData>
            </a:graphic>
          </wp:inline>
        </w:drawing>
      </w:r>
    </w:p>
    <w:p w14:paraId="7AF0F9A8" w14:textId="77777777" w:rsidR="00385C8F" w:rsidRPr="00254976" w:rsidRDefault="00B018B2" w:rsidP="00385C8F">
      <w:pPr>
        <w:widowControl w:val="0"/>
        <w:jc w:val="center"/>
        <w:outlineLvl w:val="0"/>
        <w:rPr>
          <w:rFonts w:ascii="Palatino Linotype" w:hAnsi="Palatino Linotype"/>
          <w:b/>
          <w:bCs/>
          <w:sz w:val="22"/>
          <w:szCs w:val="22"/>
        </w:rPr>
      </w:pPr>
      <w:r>
        <w:rPr>
          <w:rFonts w:ascii="Palatino Linotype" w:hAnsi="Palatino Linotype"/>
          <w:b/>
          <w:bCs/>
          <w:sz w:val="22"/>
          <w:szCs w:val="22"/>
        </w:rPr>
        <w:t>STUDENT ENGAGEMENT COMMITTEE OF SENATE</w:t>
      </w:r>
    </w:p>
    <w:p w14:paraId="09A6ABFA" w14:textId="2AC27755" w:rsidR="00385C8F" w:rsidRPr="00254976" w:rsidRDefault="00BC3578" w:rsidP="00385C8F">
      <w:pPr>
        <w:widowControl w:val="0"/>
        <w:jc w:val="center"/>
        <w:outlineLvl w:val="0"/>
        <w:rPr>
          <w:rFonts w:ascii="Palatino Linotype" w:hAnsi="Palatino Linotype"/>
          <w:sz w:val="22"/>
          <w:szCs w:val="22"/>
        </w:rPr>
      </w:pPr>
      <w:r>
        <w:rPr>
          <w:rFonts w:ascii="Palatino Linotype" w:hAnsi="Palatino Linotype"/>
          <w:sz w:val="22"/>
          <w:szCs w:val="22"/>
        </w:rPr>
        <w:t>October 29</w:t>
      </w:r>
      <w:r w:rsidR="00CF0AC0">
        <w:rPr>
          <w:rFonts w:ascii="Palatino Linotype" w:hAnsi="Palatino Linotype"/>
          <w:sz w:val="22"/>
          <w:szCs w:val="22"/>
        </w:rPr>
        <w:t>, 2014</w:t>
      </w:r>
    </w:p>
    <w:p w14:paraId="5A2058BB" w14:textId="77777777" w:rsidR="00385C8F" w:rsidRPr="00254976" w:rsidRDefault="00385C8F" w:rsidP="00385C8F">
      <w:pPr>
        <w:widowControl w:val="0"/>
        <w:rPr>
          <w:rFonts w:ascii="Palatino Linotype" w:hAnsi="Palatino Linotype"/>
          <w:sz w:val="22"/>
          <w:szCs w:val="22"/>
        </w:rPr>
      </w:pPr>
      <w:r w:rsidRPr="00254976">
        <w:rPr>
          <w:rFonts w:ascii="Palatino Linotype" w:hAnsi="Palatino Linotype"/>
          <w:sz w:val="22"/>
          <w:szCs w:val="22"/>
        </w:rPr>
        <w:t xml:space="preserve">Minutes of the </w:t>
      </w:r>
      <w:r w:rsidR="00B018B2">
        <w:rPr>
          <w:rFonts w:ascii="Palatino Linotype" w:hAnsi="Palatino Linotype"/>
          <w:sz w:val="22"/>
          <w:szCs w:val="22"/>
        </w:rPr>
        <w:t xml:space="preserve">STUDENT ENGAGEMENT COMMITTEE OF SENATE </w:t>
      </w:r>
      <w:r w:rsidRPr="00254976">
        <w:rPr>
          <w:rFonts w:ascii="Palatino Linotype" w:hAnsi="Palatino Linotype"/>
          <w:sz w:val="22"/>
          <w:szCs w:val="22"/>
        </w:rPr>
        <w:t xml:space="preserve">held in the </w:t>
      </w:r>
      <w:proofErr w:type="spellStart"/>
      <w:r w:rsidR="00006BC2">
        <w:rPr>
          <w:rFonts w:ascii="Palatino Linotype" w:hAnsi="Palatino Linotype"/>
          <w:sz w:val="22"/>
          <w:szCs w:val="22"/>
        </w:rPr>
        <w:t>HoL</w:t>
      </w:r>
      <w:proofErr w:type="spellEnd"/>
      <w:r w:rsidR="00006BC2">
        <w:rPr>
          <w:rFonts w:ascii="Palatino Linotype" w:hAnsi="Palatino Linotype"/>
          <w:sz w:val="22"/>
          <w:szCs w:val="22"/>
        </w:rPr>
        <w:t xml:space="preserve"> 402</w:t>
      </w:r>
      <w:r w:rsidRPr="00254976">
        <w:rPr>
          <w:rFonts w:ascii="Palatino Linotype" w:hAnsi="Palatino Linotype"/>
          <w:sz w:val="22"/>
          <w:szCs w:val="22"/>
        </w:rPr>
        <w:t xml:space="preserve">, Thompson Rivers University, Kamloops, B.C., commencing </w:t>
      </w:r>
      <w:r w:rsidR="001E7527" w:rsidRPr="00254976">
        <w:rPr>
          <w:rFonts w:ascii="Palatino Linotype" w:hAnsi="Palatino Linotype"/>
          <w:sz w:val="22"/>
          <w:szCs w:val="22"/>
        </w:rPr>
        <w:t xml:space="preserve">at </w:t>
      </w:r>
      <w:r w:rsidR="00B018B2">
        <w:rPr>
          <w:rFonts w:ascii="Palatino Linotype" w:hAnsi="Palatino Linotype"/>
          <w:sz w:val="22"/>
          <w:szCs w:val="22"/>
        </w:rPr>
        <w:t>9:00 am</w:t>
      </w:r>
    </w:p>
    <w:p w14:paraId="25F8DFA4" w14:textId="77777777" w:rsidR="00385C8F" w:rsidRPr="00254976" w:rsidRDefault="00385C8F" w:rsidP="00227138">
      <w:pPr>
        <w:pStyle w:val="Header"/>
        <w:tabs>
          <w:tab w:val="right" w:pos="10620"/>
        </w:tabs>
        <w:ind w:right="-684"/>
        <w:rPr>
          <w:rFonts w:ascii="Palatino Linotype" w:hAnsi="Palatino Linotype"/>
          <w:sz w:val="22"/>
          <w:szCs w:val="22"/>
        </w:rPr>
      </w:pPr>
    </w:p>
    <w:tbl>
      <w:tblPr>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410"/>
        <w:gridCol w:w="6379"/>
        <w:gridCol w:w="1399"/>
      </w:tblGrid>
      <w:tr w:rsidR="00AE0D1D" w:rsidRPr="00254976" w14:paraId="6305772A" w14:textId="77777777" w:rsidTr="0016231B">
        <w:tc>
          <w:tcPr>
            <w:tcW w:w="2410" w:type="dxa"/>
            <w:tcBorders>
              <w:top w:val="single" w:sz="4" w:space="0" w:color="auto"/>
              <w:left w:val="nil"/>
              <w:bottom w:val="single" w:sz="4" w:space="0" w:color="auto"/>
              <w:right w:val="nil"/>
            </w:tcBorders>
            <w:shd w:val="clear" w:color="auto" w:fill="D9D9D9" w:themeFill="background1" w:themeFillShade="D9"/>
          </w:tcPr>
          <w:p w14:paraId="57A86B05" w14:textId="77777777" w:rsidR="00AE0D1D" w:rsidRPr="00254976" w:rsidRDefault="00AE0D1D" w:rsidP="00AE0D1D">
            <w:pPr>
              <w:tabs>
                <w:tab w:val="left" w:pos="6495"/>
              </w:tabs>
              <w:ind w:left="-108" w:right="6"/>
              <w:rPr>
                <w:rFonts w:ascii="Palatino Linotype" w:hAnsi="Palatino Linotype"/>
                <w:b/>
                <w:sz w:val="22"/>
                <w:szCs w:val="22"/>
              </w:rPr>
            </w:pPr>
            <w:r w:rsidRPr="00254976">
              <w:rPr>
                <w:rFonts w:ascii="Palatino Linotype" w:hAnsi="Palatino Linotype"/>
                <w:b/>
                <w:sz w:val="22"/>
                <w:szCs w:val="22"/>
              </w:rPr>
              <w:t>HEADING</w:t>
            </w:r>
          </w:p>
        </w:tc>
        <w:tc>
          <w:tcPr>
            <w:tcW w:w="6379" w:type="dxa"/>
            <w:tcBorders>
              <w:top w:val="single" w:sz="4" w:space="0" w:color="auto"/>
              <w:left w:val="nil"/>
              <w:bottom w:val="single" w:sz="4" w:space="0" w:color="auto"/>
              <w:right w:val="nil"/>
            </w:tcBorders>
            <w:shd w:val="clear" w:color="auto" w:fill="D9D9D9" w:themeFill="background1" w:themeFillShade="D9"/>
          </w:tcPr>
          <w:p w14:paraId="731E93DA" w14:textId="77777777" w:rsidR="00AE0D1D" w:rsidRPr="00254976" w:rsidRDefault="00AE0D1D" w:rsidP="00AE0D1D">
            <w:pPr>
              <w:tabs>
                <w:tab w:val="left" w:pos="6495"/>
              </w:tabs>
              <w:ind w:left="-108" w:right="6"/>
              <w:rPr>
                <w:rFonts w:ascii="Palatino Linotype" w:hAnsi="Palatino Linotype"/>
                <w:b/>
                <w:sz w:val="22"/>
                <w:szCs w:val="22"/>
              </w:rPr>
            </w:pPr>
            <w:r w:rsidRPr="00254976">
              <w:rPr>
                <w:rFonts w:ascii="Palatino Linotype" w:hAnsi="Palatino Linotype"/>
                <w:b/>
                <w:sz w:val="22"/>
                <w:szCs w:val="22"/>
              </w:rPr>
              <w:t>ITEM / DISCUSSION</w:t>
            </w:r>
          </w:p>
        </w:tc>
        <w:tc>
          <w:tcPr>
            <w:tcW w:w="1399" w:type="dxa"/>
            <w:tcBorders>
              <w:top w:val="single" w:sz="4" w:space="0" w:color="auto"/>
              <w:left w:val="nil"/>
              <w:bottom w:val="single" w:sz="4" w:space="0" w:color="auto"/>
              <w:right w:val="nil"/>
            </w:tcBorders>
            <w:shd w:val="clear" w:color="auto" w:fill="D9D9D9" w:themeFill="background1" w:themeFillShade="D9"/>
          </w:tcPr>
          <w:p w14:paraId="771B07C1" w14:textId="77777777" w:rsidR="00AE0D1D" w:rsidRPr="00254976" w:rsidRDefault="00AE0D1D" w:rsidP="00AE0D1D">
            <w:pPr>
              <w:tabs>
                <w:tab w:val="left" w:pos="6495"/>
              </w:tabs>
              <w:ind w:right="6"/>
              <w:rPr>
                <w:rFonts w:ascii="Palatino Linotype" w:hAnsi="Palatino Linotype"/>
                <w:b/>
                <w:sz w:val="22"/>
                <w:szCs w:val="22"/>
              </w:rPr>
            </w:pPr>
            <w:r w:rsidRPr="00254976">
              <w:rPr>
                <w:rFonts w:ascii="Palatino Linotype" w:hAnsi="Palatino Linotype"/>
                <w:b/>
                <w:sz w:val="22"/>
                <w:szCs w:val="22"/>
              </w:rPr>
              <w:t>ACTION</w:t>
            </w:r>
          </w:p>
        </w:tc>
      </w:tr>
    </w:tbl>
    <w:p w14:paraId="63B9706E" w14:textId="77777777" w:rsidR="00385C8F" w:rsidRPr="00254976" w:rsidRDefault="00385C8F" w:rsidP="00385C8F">
      <w:pPr>
        <w:widowControl w:val="0"/>
        <w:rPr>
          <w:rFonts w:ascii="Palatino Linotype" w:hAnsi="Palatino Linotype"/>
          <w:b/>
          <w:sz w:val="22"/>
          <w:szCs w:val="22"/>
          <w:u w:val="single"/>
        </w:rPr>
      </w:pPr>
    </w:p>
    <w:p w14:paraId="5C1B148F" w14:textId="77777777" w:rsidR="00AE0D1D" w:rsidRPr="00254976" w:rsidRDefault="00AE0D1D" w:rsidP="00385C8F">
      <w:pPr>
        <w:widowControl w:val="0"/>
        <w:rPr>
          <w:rFonts w:ascii="Palatino Linotype" w:hAnsi="Palatino Linotype"/>
          <w:b/>
          <w:sz w:val="22"/>
          <w:szCs w:val="22"/>
        </w:rPr>
      </w:pPr>
      <w:r w:rsidRPr="00254976">
        <w:rPr>
          <w:rFonts w:ascii="Palatino Linotype" w:hAnsi="Palatino Linotype"/>
          <w:b/>
          <w:sz w:val="22"/>
          <w:szCs w:val="22"/>
        </w:rPr>
        <w:t>ATTENDANCE</w:t>
      </w:r>
    </w:p>
    <w:p w14:paraId="15F0A1AC" w14:textId="54EB2F17" w:rsidR="00B018B2" w:rsidRPr="001839E7" w:rsidRDefault="00D64362" w:rsidP="00D64362">
      <w:pPr>
        <w:widowControl w:val="0"/>
        <w:rPr>
          <w:rFonts w:ascii="Palatino Linotype" w:hAnsi="Palatino Linotype"/>
          <w:sz w:val="22"/>
          <w:szCs w:val="22"/>
        </w:rPr>
      </w:pPr>
      <w:r w:rsidRPr="001839E7">
        <w:rPr>
          <w:rFonts w:ascii="Palatino Linotype" w:hAnsi="Palatino Linotype"/>
          <w:b/>
          <w:sz w:val="22"/>
          <w:szCs w:val="22"/>
        </w:rPr>
        <w:t>Present</w:t>
      </w:r>
      <w:r w:rsidR="001666C5" w:rsidRPr="001839E7">
        <w:rPr>
          <w:rFonts w:ascii="Palatino Linotype" w:hAnsi="Palatino Linotype"/>
          <w:sz w:val="22"/>
          <w:szCs w:val="22"/>
        </w:rPr>
        <w:t>:</w:t>
      </w:r>
      <w:r w:rsidR="00BF1E3D" w:rsidRPr="001839E7">
        <w:rPr>
          <w:rFonts w:ascii="Palatino Linotype" w:hAnsi="Palatino Linotype"/>
          <w:sz w:val="22"/>
          <w:szCs w:val="22"/>
        </w:rPr>
        <w:t xml:space="preserve"> </w:t>
      </w:r>
      <w:r w:rsidR="00B018B2" w:rsidRPr="001839E7">
        <w:rPr>
          <w:rFonts w:ascii="Palatino Linotype" w:hAnsi="Palatino Linotype"/>
          <w:sz w:val="22"/>
          <w:szCs w:val="22"/>
        </w:rPr>
        <w:t>Chris Adam</w:t>
      </w:r>
      <w:r w:rsidR="004C6DF1" w:rsidRPr="001839E7">
        <w:rPr>
          <w:rFonts w:ascii="Palatino Linotype" w:hAnsi="Palatino Linotype"/>
          <w:sz w:val="22"/>
          <w:szCs w:val="22"/>
        </w:rPr>
        <w:t>,</w:t>
      </w:r>
      <w:r w:rsidR="00BF1E3D" w:rsidRPr="001839E7">
        <w:rPr>
          <w:rFonts w:ascii="Palatino Linotype" w:hAnsi="Palatino Linotype"/>
          <w:sz w:val="22"/>
          <w:szCs w:val="22"/>
        </w:rPr>
        <w:t xml:space="preserve"> </w:t>
      </w:r>
      <w:proofErr w:type="spellStart"/>
      <w:r w:rsidR="008518B8" w:rsidRPr="001839E7">
        <w:rPr>
          <w:rFonts w:ascii="Palatino Linotype" w:hAnsi="Palatino Linotype"/>
          <w:sz w:val="22"/>
          <w:szCs w:val="22"/>
        </w:rPr>
        <w:t>Dorys</w:t>
      </w:r>
      <w:proofErr w:type="spellEnd"/>
      <w:r w:rsidR="008518B8" w:rsidRPr="001839E7">
        <w:rPr>
          <w:rFonts w:ascii="Palatino Linotype" w:hAnsi="Palatino Linotype"/>
          <w:sz w:val="22"/>
          <w:szCs w:val="22"/>
        </w:rPr>
        <w:t xml:space="preserve"> </w:t>
      </w:r>
      <w:proofErr w:type="spellStart"/>
      <w:r w:rsidR="008518B8" w:rsidRPr="001839E7">
        <w:rPr>
          <w:rFonts w:ascii="Palatino Linotype" w:hAnsi="Palatino Linotype"/>
          <w:sz w:val="22"/>
          <w:szCs w:val="22"/>
        </w:rPr>
        <w:t>Crespin</w:t>
      </w:r>
      <w:proofErr w:type="spellEnd"/>
      <w:r w:rsidR="008518B8" w:rsidRPr="001839E7">
        <w:rPr>
          <w:rFonts w:ascii="Palatino Linotype" w:hAnsi="Palatino Linotype"/>
          <w:sz w:val="22"/>
          <w:szCs w:val="22"/>
        </w:rPr>
        <w:t>-Mueller</w:t>
      </w:r>
      <w:r w:rsidR="004A7E67" w:rsidRPr="001839E7">
        <w:rPr>
          <w:rFonts w:ascii="Palatino Linotype" w:hAnsi="Palatino Linotype"/>
          <w:sz w:val="22"/>
          <w:szCs w:val="22"/>
        </w:rPr>
        <w:t>,</w:t>
      </w:r>
      <w:r w:rsidR="000872C0" w:rsidRPr="001839E7">
        <w:rPr>
          <w:rFonts w:ascii="Palatino Linotype" w:hAnsi="Palatino Linotype"/>
          <w:sz w:val="22"/>
          <w:szCs w:val="22"/>
        </w:rPr>
        <w:t xml:space="preserve"> </w:t>
      </w:r>
      <w:r w:rsidR="00BF729D" w:rsidRPr="001839E7">
        <w:rPr>
          <w:rFonts w:ascii="Palatino Linotype" w:hAnsi="Palatino Linotype"/>
          <w:sz w:val="22"/>
          <w:szCs w:val="22"/>
        </w:rPr>
        <w:t>Kristen Hamilton,</w:t>
      </w:r>
      <w:r w:rsidR="004A7E67" w:rsidRPr="001839E7">
        <w:rPr>
          <w:rFonts w:ascii="Palatino Linotype" w:hAnsi="Palatino Linotype"/>
          <w:sz w:val="22"/>
          <w:szCs w:val="22"/>
        </w:rPr>
        <w:t xml:space="preserve"> </w:t>
      </w:r>
      <w:r w:rsidR="00AB346D" w:rsidRPr="001839E7">
        <w:rPr>
          <w:rFonts w:ascii="Palatino Linotype" w:hAnsi="Palatino Linotype"/>
          <w:sz w:val="22"/>
          <w:szCs w:val="22"/>
        </w:rPr>
        <w:t xml:space="preserve">Sukh </w:t>
      </w:r>
      <w:proofErr w:type="spellStart"/>
      <w:r w:rsidR="00AB346D" w:rsidRPr="001839E7">
        <w:rPr>
          <w:rFonts w:ascii="Palatino Linotype" w:hAnsi="Palatino Linotype"/>
          <w:sz w:val="22"/>
          <w:szCs w:val="22"/>
        </w:rPr>
        <w:t>Heer</w:t>
      </w:r>
      <w:proofErr w:type="spellEnd"/>
      <w:r w:rsidR="00AB346D" w:rsidRPr="001839E7">
        <w:rPr>
          <w:rFonts w:ascii="Palatino Linotype" w:hAnsi="Palatino Linotype"/>
          <w:sz w:val="22"/>
          <w:szCs w:val="22"/>
        </w:rPr>
        <w:t xml:space="preserve"> Matonovich</w:t>
      </w:r>
      <w:r w:rsidR="009250C2" w:rsidRPr="001839E7">
        <w:rPr>
          <w:rFonts w:ascii="Palatino Linotype" w:hAnsi="Palatino Linotype"/>
          <w:sz w:val="22"/>
          <w:szCs w:val="22"/>
        </w:rPr>
        <w:t xml:space="preserve">, Arlene Olynyk, </w:t>
      </w:r>
      <w:r w:rsidR="008518B8" w:rsidRPr="001839E7">
        <w:rPr>
          <w:rFonts w:ascii="Palatino Linotype" w:hAnsi="Palatino Linotype"/>
          <w:sz w:val="22"/>
          <w:szCs w:val="22"/>
        </w:rPr>
        <w:t xml:space="preserve">Craig </w:t>
      </w:r>
      <w:proofErr w:type="spellStart"/>
      <w:r w:rsidR="008518B8" w:rsidRPr="001839E7">
        <w:rPr>
          <w:rFonts w:ascii="Palatino Linotype" w:hAnsi="Palatino Linotype"/>
          <w:sz w:val="22"/>
          <w:szCs w:val="22"/>
        </w:rPr>
        <w:t>Engleson</w:t>
      </w:r>
      <w:proofErr w:type="spellEnd"/>
      <w:r w:rsidR="008518B8" w:rsidRPr="001839E7">
        <w:rPr>
          <w:rFonts w:ascii="Palatino Linotype" w:hAnsi="Palatino Linotype"/>
          <w:sz w:val="22"/>
          <w:szCs w:val="22"/>
        </w:rPr>
        <w:t xml:space="preserve">, </w:t>
      </w:r>
      <w:r w:rsidR="008518B8">
        <w:rPr>
          <w:rFonts w:ascii="Palatino Linotype" w:hAnsi="Palatino Linotype"/>
          <w:sz w:val="22"/>
          <w:szCs w:val="22"/>
        </w:rPr>
        <w:t xml:space="preserve">Mike Henniger, </w:t>
      </w:r>
      <w:r w:rsidR="008518B8" w:rsidRPr="001839E7">
        <w:rPr>
          <w:rFonts w:ascii="Palatino Linotype" w:hAnsi="Palatino Linotype"/>
          <w:sz w:val="22"/>
          <w:szCs w:val="22"/>
        </w:rPr>
        <w:t>Gary Hunt</w:t>
      </w:r>
      <w:r w:rsidR="008518B8">
        <w:rPr>
          <w:rFonts w:ascii="Palatino Linotype" w:hAnsi="Palatino Linotype"/>
          <w:sz w:val="22"/>
          <w:szCs w:val="22"/>
        </w:rPr>
        <w:t xml:space="preserve">, </w:t>
      </w:r>
      <w:r w:rsidR="00C91FAE">
        <w:rPr>
          <w:rFonts w:ascii="Palatino Linotype" w:hAnsi="Palatino Linotype"/>
          <w:sz w:val="22"/>
          <w:szCs w:val="22"/>
        </w:rPr>
        <w:t xml:space="preserve">Michelle Harrison, </w:t>
      </w:r>
      <w:r w:rsidR="00C91FAE" w:rsidRPr="001839E7">
        <w:rPr>
          <w:rFonts w:ascii="Palatino Linotype" w:hAnsi="Palatino Linotype"/>
          <w:sz w:val="22"/>
          <w:szCs w:val="22"/>
        </w:rPr>
        <w:t>Janice Yeung</w:t>
      </w:r>
      <w:r w:rsidR="00C91FAE">
        <w:rPr>
          <w:rFonts w:ascii="Palatino Linotype" w:hAnsi="Palatino Linotype"/>
          <w:sz w:val="22"/>
          <w:szCs w:val="22"/>
        </w:rPr>
        <w:t xml:space="preserve">, Ira </w:t>
      </w:r>
      <w:proofErr w:type="spellStart"/>
      <w:r w:rsidR="00C91FAE">
        <w:rPr>
          <w:rFonts w:ascii="Palatino Linotype" w:hAnsi="Palatino Linotype"/>
          <w:sz w:val="22"/>
          <w:szCs w:val="22"/>
        </w:rPr>
        <w:t>Maheshwari</w:t>
      </w:r>
      <w:proofErr w:type="spellEnd"/>
      <w:r w:rsidR="00C91FAE">
        <w:rPr>
          <w:rFonts w:ascii="Palatino Linotype" w:hAnsi="Palatino Linotype"/>
          <w:sz w:val="22"/>
          <w:szCs w:val="22"/>
        </w:rPr>
        <w:t xml:space="preserve">, Kenna </w:t>
      </w:r>
      <w:proofErr w:type="spellStart"/>
      <w:r w:rsidR="00C91FAE">
        <w:rPr>
          <w:rFonts w:ascii="Palatino Linotype" w:hAnsi="Palatino Linotype"/>
          <w:sz w:val="22"/>
          <w:szCs w:val="22"/>
        </w:rPr>
        <w:t>Sim</w:t>
      </w:r>
      <w:proofErr w:type="spellEnd"/>
      <w:r w:rsidR="00C91FAE">
        <w:rPr>
          <w:rFonts w:ascii="Palatino Linotype" w:hAnsi="Palatino Linotype"/>
          <w:sz w:val="22"/>
          <w:szCs w:val="22"/>
        </w:rPr>
        <w:t xml:space="preserve">, </w:t>
      </w:r>
      <w:proofErr w:type="spellStart"/>
      <w:r w:rsidR="00C91FAE">
        <w:rPr>
          <w:rFonts w:ascii="Palatino Linotype" w:hAnsi="Palatino Linotype"/>
          <w:sz w:val="22"/>
          <w:szCs w:val="22"/>
        </w:rPr>
        <w:t>Kasahra</w:t>
      </w:r>
      <w:proofErr w:type="spellEnd"/>
      <w:r w:rsidR="00C91FAE">
        <w:rPr>
          <w:rFonts w:ascii="Palatino Linotype" w:hAnsi="Palatino Linotype"/>
          <w:sz w:val="22"/>
          <w:szCs w:val="22"/>
        </w:rPr>
        <w:t xml:space="preserve"> Atkins</w:t>
      </w:r>
    </w:p>
    <w:p w14:paraId="2CED388D" w14:textId="188F23D2" w:rsidR="00B018B2" w:rsidRPr="001839E7" w:rsidRDefault="00D64362" w:rsidP="00B018B2">
      <w:pPr>
        <w:widowControl w:val="0"/>
        <w:rPr>
          <w:rFonts w:ascii="Palatino Linotype" w:hAnsi="Palatino Linotype"/>
          <w:sz w:val="22"/>
          <w:szCs w:val="22"/>
        </w:rPr>
      </w:pPr>
      <w:r w:rsidRPr="001839E7">
        <w:rPr>
          <w:rFonts w:ascii="Palatino Linotype" w:hAnsi="Palatino Linotype"/>
          <w:b/>
          <w:sz w:val="22"/>
          <w:szCs w:val="22"/>
        </w:rPr>
        <w:t>Regrets:</w:t>
      </w:r>
      <w:r w:rsidR="008518B8">
        <w:rPr>
          <w:rFonts w:ascii="Palatino Linotype" w:hAnsi="Palatino Linotype"/>
          <w:sz w:val="22"/>
          <w:szCs w:val="22"/>
        </w:rPr>
        <w:t xml:space="preserve"> </w:t>
      </w:r>
      <w:r w:rsidR="008518B8" w:rsidRPr="001839E7">
        <w:rPr>
          <w:rFonts w:ascii="Palatino Linotype" w:hAnsi="Palatino Linotype"/>
          <w:sz w:val="22"/>
          <w:szCs w:val="22"/>
        </w:rPr>
        <w:t>Tracey Christianson</w:t>
      </w:r>
      <w:r w:rsidR="008518B8">
        <w:rPr>
          <w:rFonts w:ascii="Palatino Linotype" w:hAnsi="Palatino Linotype"/>
          <w:sz w:val="22"/>
          <w:szCs w:val="22"/>
        </w:rPr>
        <w:t xml:space="preserve">, </w:t>
      </w:r>
      <w:r w:rsidR="002D27D7" w:rsidRPr="001839E7">
        <w:rPr>
          <w:rFonts w:ascii="Palatino Linotype" w:hAnsi="Palatino Linotype"/>
          <w:sz w:val="22"/>
          <w:szCs w:val="22"/>
        </w:rPr>
        <w:t xml:space="preserve">Greg Link, </w:t>
      </w:r>
      <w:r w:rsidR="008518B8">
        <w:rPr>
          <w:rFonts w:ascii="Palatino Linotype" w:hAnsi="Palatino Linotype"/>
          <w:sz w:val="22"/>
          <w:szCs w:val="22"/>
        </w:rPr>
        <w:t xml:space="preserve">Deborah </w:t>
      </w:r>
      <w:proofErr w:type="spellStart"/>
      <w:r w:rsidR="008518B8">
        <w:rPr>
          <w:rFonts w:ascii="Palatino Linotype" w:hAnsi="Palatino Linotype"/>
          <w:sz w:val="22"/>
          <w:szCs w:val="22"/>
        </w:rPr>
        <w:t>Sproull</w:t>
      </w:r>
      <w:proofErr w:type="spellEnd"/>
      <w:r w:rsidR="00A62E40" w:rsidRPr="001839E7">
        <w:rPr>
          <w:rFonts w:ascii="Palatino Linotype" w:hAnsi="Palatino Linotype"/>
          <w:sz w:val="22"/>
          <w:szCs w:val="22"/>
        </w:rPr>
        <w:t xml:space="preserve">, </w:t>
      </w:r>
      <w:r w:rsidR="009250C2" w:rsidRPr="001839E7">
        <w:rPr>
          <w:rFonts w:ascii="Palatino Linotype" w:hAnsi="Palatino Linotype"/>
          <w:sz w:val="22"/>
          <w:szCs w:val="22"/>
        </w:rPr>
        <w:t xml:space="preserve">Angelique </w:t>
      </w:r>
      <w:proofErr w:type="spellStart"/>
      <w:r w:rsidR="009250C2" w:rsidRPr="001839E7">
        <w:rPr>
          <w:rFonts w:ascii="Palatino Linotype" w:hAnsi="Palatino Linotype"/>
          <w:sz w:val="22"/>
          <w:szCs w:val="22"/>
        </w:rPr>
        <w:t>Saweczkco</w:t>
      </w:r>
      <w:proofErr w:type="spellEnd"/>
      <w:r w:rsidR="009250C2" w:rsidRPr="001839E7">
        <w:rPr>
          <w:rFonts w:ascii="Palatino Linotype" w:hAnsi="Palatino Linotype"/>
          <w:sz w:val="22"/>
          <w:szCs w:val="22"/>
        </w:rPr>
        <w:t xml:space="preserve">, </w:t>
      </w:r>
      <w:r w:rsidR="008518B8" w:rsidRPr="001839E7">
        <w:rPr>
          <w:rFonts w:ascii="Palatino Linotype" w:hAnsi="Palatino Linotype"/>
          <w:sz w:val="22"/>
          <w:szCs w:val="22"/>
        </w:rPr>
        <w:t>Karen Wiens</w:t>
      </w:r>
      <w:r w:rsidR="00713B81">
        <w:rPr>
          <w:rFonts w:ascii="Palatino Linotype" w:hAnsi="Palatino Linotype"/>
          <w:sz w:val="22"/>
          <w:szCs w:val="22"/>
        </w:rPr>
        <w:t>, Brenda Mathenia</w:t>
      </w:r>
    </w:p>
    <w:p w14:paraId="239F41C1" w14:textId="48A4AC98" w:rsidR="00D64362" w:rsidRPr="007F19C3" w:rsidRDefault="00B018B2" w:rsidP="00D64362">
      <w:pPr>
        <w:widowControl w:val="0"/>
        <w:rPr>
          <w:rFonts w:ascii="Palatino Linotype" w:hAnsi="Palatino Linotype"/>
          <w:sz w:val="22"/>
          <w:szCs w:val="22"/>
        </w:rPr>
      </w:pPr>
      <w:r w:rsidRPr="001839E7">
        <w:rPr>
          <w:rFonts w:ascii="Palatino Linotype" w:hAnsi="Palatino Linotype"/>
          <w:b/>
          <w:sz w:val="22"/>
          <w:szCs w:val="22"/>
        </w:rPr>
        <w:t xml:space="preserve">Recorder: </w:t>
      </w:r>
      <w:proofErr w:type="spellStart"/>
      <w:r w:rsidR="00BC3578">
        <w:rPr>
          <w:rFonts w:ascii="Palatino Linotype" w:hAnsi="Palatino Linotype"/>
          <w:sz w:val="22"/>
          <w:szCs w:val="22"/>
        </w:rPr>
        <w:t>Rémie</w:t>
      </w:r>
      <w:proofErr w:type="spellEnd"/>
      <w:r w:rsidR="00BC3578">
        <w:rPr>
          <w:rFonts w:ascii="Palatino Linotype" w:hAnsi="Palatino Linotype"/>
          <w:sz w:val="22"/>
          <w:szCs w:val="22"/>
        </w:rPr>
        <w:t xml:space="preserve"> Maloney</w:t>
      </w:r>
    </w:p>
    <w:p w14:paraId="2FAA5C5C" w14:textId="77777777" w:rsidR="0029187C" w:rsidRPr="00254976" w:rsidRDefault="0029187C" w:rsidP="00D64362">
      <w:pPr>
        <w:widowControl w:val="0"/>
        <w:rPr>
          <w:rFonts w:ascii="Palatino Linotype" w:hAnsi="Palatino Linotype"/>
          <w:sz w:val="22"/>
          <w:szCs w:val="22"/>
        </w:rPr>
      </w:pPr>
    </w:p>
    <w:tbl>
      <w:tblPr>
        <w:tblStyle w:val="TableGrid"/>
        <w:tblW w:w="10278" w:type="dxa"/>
        <w:tblLook w:val="04A0" w:firstRow="1" w:lastRow="0" w:firstColumn="1" w:lastColumn="0" w:noHBand="0" w:noVBand="1"/>
      </w:tblPr>
      <w:tblGrid>
        <w:gridCol w:w="2410"/>
        <w:gridCol w:w="6410"/>
        <w:gridCol w:w="1458"/>
      </w:tblGrid>
      <w:tr w:rsidR="004C698F" w:rsidRPr="00254976" w14:paraId="09753B6F" w14:textId="77777777" w:rsidTr="00BF0420">
        <w:tc>
          <w:tcPr>
            <w:tcW w:w="2410" w:type="dxa"/>
          </w:tcPr>
          <w:p w14:paraId="35A607B2" w14:textId="77777777" w:rsidR="004C698F" w:rsidRPr="00254976" w:rsidRDefault="004C698F" w:rsidP="004C698F">
            <w:pPr>
              <w:tabs>
                <w:tab w:val="left" w:pos="6495"/>
              </w:tabs>
              <w:ind w:left="-108" w:right="6" w:hanging="3"/>
              <w:rPr>
                <w:rFonts w:ascii="Palatino Linotype" w:hAnsi="Palatino Linotype"/>
                <w:b/>
                <w:sz w:val="22"/>
                <w:szCs w:val="22"/>
              </w:rPr>
            </w:pPr>
            <w:r w:rsidRPr="00254976">
              <w:rPr>
                <w:rFonts w:ascii="Palatino Linotype" w:hAnsi="Palatino Linotype"/>
                <w:b/>
                <w:sz w:val="22"/>
                <w:szCs w:val="22"/>
              </w:rPr>
              <w:t>CALL TO ORDER</w:t>
            </w:r>
          </w:p>
        </w:tc>
        <w:tc>
          <w:tcPr>
            <w:tcW w:w="6410" w:type="dxa"/>
          </w:tcPr>
          <w:p w14:paraId="3D81FC13" w14:textId="4DA0A37B" w:rsidR="0029187C" w:rsidRPr="00254976" w:rsidRDefault="00006BC2" w:rsidP="00325852">
            <w:pPr>
              <w:widowControl w:val="0"/>
              <w:ind w:left="-108"/>
              <w:rPr>
                <w:rFonts w:ascii="Palatino Linotype" w:hAnsi="Palatino Linotype"/>
                <w:b/>
                <w:bCs/>
                <w:i/>
                <w:sz w:val="22"/>
                <w:szCs w:val="22"/>
              </w:rPr>
            </w:pPr>
            <w:r>
              <w:rPr>
                <w:rFonts w:ascii="Palatino Linotype" w:hAnsi="Palatino Linotype"/>
                <w:b/>
                <w:bCs/>
                <w:i/>
                <w:sz w:val="22"/>
                <w:szCs w:val="22"/>
              </w:rPr>
              <w:t>The meeting being duly constituted for the conduct of business, the Chair called the meeting to order at</w:t>
            </w:r>
            <w:r w:rsidR="007474EB">
              <w:rPr>
                <w:rFonts w:ascii="Palatino Linotype" w:hAnsi="Palatino Linotype"/>
                <w:b/>
                <w:bCs/>
                <w:i/>
                <w:sz w:val="22"/>
                <w:szCs w:val="22"/>
              </w:rPr>
              <w:t xml:space="preserve"> </w:t>
            </w:r>
            <w:r w:rsidR="007474EB" w:rsidRPr="00F84074">
              <w:rPr>
                <w:rFonts w:ascii="Palatino Linotype" w:hAnsi="Palatino Linotype"/>
                <w:b/>
                <w:bCs/>
                <w:i/>
                <w:sz w:val="22"/>
                <w:szCs w:val="22"/>
              </w:rPr>
              <w:t>9:0</w:t>
            </w:r>
            <w:r w:rsidR="00325852" w:rsidRPr="00F84074">
              <w:rPr>
                <w:rFonts w:ascii="Palatino Linotype" w:hAnsi="Palatino Linotype"/>
                <w:b/>
                <w:bCs/>
                <w:i/>
                <w:sz w:val="22"/>
                <w:szCs w:val="22"/>
              </w:rPr>
              <w:t>4</w:t>
            </w:r>
            <w:r w:rsidR="007474EB" w:rsidRPr="00F84074">
              <w:rPr>
                <w:rFonts w:ascii="Palatino Linotype" w:hAnsi="Palatino Linotype"/>
                <w:b/>
                <w:bCs/>
                <w:i/>
                <w:sz w:val="22"/>
                <w:szCs w:val="22"/>
              </w:rPr>
              <w:t xml:space="preserve"> am.</w:t>
            </w:r>
          </w:p>
        </w:tc>
        <w:tc>
          <w:tcPr>
            <w:tcW w:w="1458" w:type="dxa"/>
          </w:tcPr>
          <w:p w14:paraId="3EB03886" w14:textId="45D1AC36" w:rsidR="004C698F" w:rsidRPr="00254976" w:rsidRDefault="005972F1" w:rsidP="00F84074">
            <w:pPr>
              <w:tabs>
                <w:tab w:val="left" w:pos="6495"/>
              </w:tabs>
              <w:ind w:right="6"/>
              <w:jc w:val="center"/>
              <w:rPr>
                <w:rFonts w:ascii="Palatino Linotype" w:hAnsi="Palatino Linotype"/>
                <w:sz w:val="22"/>
                <w:szCs w:val="22"/>
              </w:rPr>
            </w:pPr>
            <w:r>
              <w:rPr>
                <w:rFonts w:ascii="Palatino Linotype" w:hAnsi="Palatino Linotype"/>
                <w:sz w:val="22"/>
                <w:szCs w:val="22"/>
              </w:rPr>
              <w:t>C. Adam</w:t>
            </w:r>
          </w:p>
        </w:tc>
      </w:tr>
    </w:tbl>
    <w:p w14:paraId="7175C120" w14:textId="77777777" w:rsidR="00F24231" w:rsidRDefault="00F24231" w:rsidP="00385C8F">
      <w:pPr>
        <w:widowControl w:val="0"/>
        <w:rPr>
          <w:rFonts w:ascii="Palatino Linotype" w:hAnsi="Palatino Linotype"/>
          <w:b/>
          <w:sz w:val="22"/>
          <w:szCs w:val="22"/>
        </w:rPr>
      </w:pPr>
    </w:p>
    <w:tbl>
      <w:tblPr>
        <w:tblStyle w:val="TableGrid"/>
        <w:tblW w:w="10278" w:type="dxa"/>
        <w:tblLook w:val="04A0" w:firstRow="1" w:lastRow="0" w:firstColumn="1" w:lastColumn="0" w:noHBand="0" w:noVBand="1"/>
      </w:tblPr>
      <w:tblGrid>
        <w:gridCol w:w="2410"/>
        <w:gridCol w:w="6410"/>
        <w:gridCol w:w="1458"/>
      </w:tblGrid>
      <w:tr w:rsidR="006E1A4D" w:rsidRPr="00254976" w14:paraId="12D427D6" w14:textId="77777777" w:rsidTr="00217475">
        <w:tc>
          <w:tcPr>
            <w:tcW w:w="2410" w:type="dxa"/>
          </w:tcPr>
          <w:p w14:paraId="4064E463" w14:textId="2897CBFA" w:rsidR="006E1A4D" w:rsidRPr="00254976" w:rsidRDefault="006E1A4D" w:rsidP="006E1A4D">
            <w:pPr>
              <w:tabs>
                <w:tab w:val="left" w:pos="6495"/>
              </w:tabs>
              <w:ind w:left="-108" w:right="6" w:hanging="3"/>
              <w:rPr>
                <w:rFonts w:ascii="Palatino Linotype" w:hAnsi="Palatino Linotype"/>
                <w:b/>
                <w:sz w:val="22"/>
                <w:szCs w:val="22"/>
              </w:rPr>
            </w:pPr>
            <w:r>
              <w:rPr>
                <w:rFonts w:ascii="Palatino Linotype" w:hAnsi="Palatino Linotype"/>
                <w:b/>
                <w:sz w:val="22"/>
                <w:szCs w:val="22"/>
              </w:rPr>
              <w:t>INTRODUCTIONS</w:t>
            </w:r>
          </w:p>
        </w:tc>
        <w:tc>
          <w:tcPr>
            <w:tcW w:w="6410" w:type="dxa"/>
          </w:tcPr>
          <w:p w14:paraId="4F1E18E8" w14:textId="02FEF202" w:rsidR="006E1A4D" w:rsidRDefault="00F84074" w:rsidP="006E1A4D">
            <w:pPr>
              <w:widowControl w:val="0"/>
              <w:ind w:left="-108"/>
              <w:rPr>
                <w:rFonts w:ascii="Palatino Linotype" w:hAnsi="Palatino Linotype"/>
                <w:b/>
                <w:bCs/>
                <w:i/>
                <w:sz w:val="22"/>
                <w:szCs w:val="22"/>
              </w:rPr>
            </w:pPr>
            <w:r>
              <w:rPr>
                <w:rFonts w:ascii="Palatino Linotype" w:hAnsi="Palatino Linotype"/>
                <w:b/>
                <w:bCs/>
                <w:i/>
                <w:sz w:val="22"/>
                <w:szCs w:val="22"/>
              </w:rPr>
              <w:t>Of</w:t>
            </w:r>
            <w:r w:rsidR="009B558A">
              <w:rPr>
                <w:rFonts w:ascii="Palatino Linotype" w:hAnsi="Palatino Linotype"/>
                <w:b/>
                <w:bCs/>
                <w:i/>
                <w:sz w:val="22"/>
                <w:szCs w:val="22"/>
              </w:rPr>
              <w:t xml:space="preserve"> all members of the Student Engagement Committee.</w:t>
            </w:r>
          </w:p>
          <w:p w14:paraId="799A8513" w14:textId="19A20883" w:rsidR="009B558A" w:rsidRPr="002B15DE" w:rsidRDefault="009B558A" w:rsidP="002B15DE">
            <w:pPr>
              <w:pStyle w:val="ListParagraph"/>
              <w:widowControl w:val="0"/>
              <w:numPr>
                <w:ilvl w:val="0"/>
                <w:numId w:val="46"/>
              </w:numPr>
              <w:rPr>
                <w:rFonts w:ascii="Palatino Linotype" w:hAnsi="Palatino Linotype"/>
                <w:b/>
                <w:bCs/>
                <w:i/>
                <w:sz w:val="22"/>
                <w:szCs w:val="22"/>
              </w:rPr>
            </w:pPr>
            <w:r w:rsidRPr="00F84074">
              <w:rPr>
                <w:rFonts w:ascii="Palatino Linotype" w:hAnsi="Palatino Linotype"/>
                <w:b/>
                <w:bCs/>
                <w:i/>
                <w:sz w:val="22"/>
                <w:szCs w:val="22"/>
              </w:rPr>
              <w:t>Explanation of Senate Caucus</w:t>
            </w:r>
            <w:r w:rsidR="00F84074" w:rsidRPr="00F84074">
              <w:rPr>
                <w:rFonts w:ascii="Palatino Linotype" w:hAnsi="Palatino Linotype"/>
                <w:b/>
                <w:bCs/>
                <w:i/>
                <w:sz w:val="22"/>
                <w:szCs w:val="22"/>
              </w:rPr>
              <w:t xml:space="preserve"> and of TOR </w:t>
            </w:r>
            <w:r w:rsidRPr="00F84074">
              <w:rPr>
                <w:rFonts w:ascii="Palatino Linotype" w:hAnsi="Palatino Linotype"/>
                <w:b/>
                <w:bCs/>
                <w:i/>
                <w:sz w:val="22"/>
                <w:szCs w:val="22"/>
              </w:rPr>
              <w:t xml:space="preserve">and who are the </w:t>
            </w:r>
            <w:r w:rsidR="00F84074" w:rsidRPr="00F84074">
              <w:rPr>
                <w:rFonts w:ascii="Palatino Linotype" w:hAnsi="Palatino Linotype"/>
                <w:b/>
                <w:bCs/>
                <w:i/>
                <w:sz w:val="22"/>
                <w:szCs w:val="22"/>
              </w:rPr>
              <w:t xml:space="preserve">current </w:t>
            </w:r>
            <w:r w:rsidRPr="00F84074">
              <w:rPr>
                <w:rFonts w:ascii="Palatino Linotype" w:hAnsi="Palatino Linotype"/>
                <w:b/>
                <w:bCs/>
                <w:i/>
                <w:sz w:val="22"/>
                <w:szCs w:val="22"/>
              </w:rPr>
              <w:t>members.</w:t>
            </w:r>
          </w:p>
        </w:tc>
        <w:tc>
          <w:tcPr>
            <w:tcW w:w="1458" w:type="dxa"/>
          </w:tcPr>
          <w:p w14:paraId="37F0254F" w14:textId="00CBDB71" w:rsidR="006E1A4D" w:rsidRPr="00254976" w:rsidRDefault="00F84074" w:rsidP="00F84074">
            <w:pPr>
              <w:tabs>
                <w:tab w:val="left" w:pos="6495"/>
              </w:tabs>
              <w:ind w:right="6"/>
              <w:jc w:val="center"/>
              <w:rPr>
                <w:rFonts w:ascii="Palatino Linotype" w:hAnsi="Palatino Linotype"/>
                <w:sz w:val="22"/>
                <w:szCs w:val="22"/>
              </w:rPr>
            </w:pPr>
            <w:r>
              <w:rPr>
                <w:rFonts w:ascii="Palatino Linotype" w:hAnsi="Palatino Linotype"/>
                <w:sz w:val="22"/>
                <w:szCs w:val="22"/>
              </w:rPr>
              <w:t>C. Adam</w:t>
            </w:r>
          </w:p>
        </w:tc>
      </w:tr>
    </w:tbl>
    <w:p w14:paraId="0A172C5C" w14:textId="50AE68C7" w:rsidR="006E1A4D" w:rsidRDefault="006E1A4D" w:rsidP="00385C8F">
      <w:pPr>
        <w:widowControl w:val="0"/>
        <w:rPr>
          <w:rFonts w:ascii="Palatino Linotype" w:hAnsi="Palatino Linotype"/>
          <w:b/>
          <w:sz w:val="22"/>
          <w:szCs w:val="22"/>
        </w:rPr>
      </w:pPr>
    </w:p>
    <w:p w14:paraId="360D899C" w14:textId="77777777" w:rsidR="006E1A4D" w:rsidRPr="00254976" w:rsidRDefault="006E1A4D" w:rsidP="00385C8F">
      <w:pPr>
        <w:widowControl w:val="0"/>
        <w:rPr>
          <w:rFonts w:ascii="Palatino Linotype" w:hAnsi="Palatino Linotype"/>
          <w:b/>
          <w:sz w:val="22"/>
          <w:szCs w:val="22"/>
        </w:rPr>
      </w:pPr>
    </w:p>
    <w:tbl>
      <w:tblPr>
        <w:tblStyle w:val="TableGrid"/>
        <w:tblW w:w="10278" w:type="dxa"/>
        <w:tblLook w:val="04A0" w:firstRow="1" w:lastRow="0" w:firstColumn="1" w:lastColumn="0" w:noHBand="0" w:noVBand="1"/>
      </w:tblPr>
      <w:tblGrid>
        <w:gridCol w:w="2410"/>
        <w:gridCol w:w="6410"/>
        <w:gridCol w:w="1458"/>
      </w:tblGrid>
      <w:tr w:rsidR="004C698F" w:rsidRPr="00254976" w14:paraId="0545A5E0" w14:textId="77777777" w:rsidTr="00BF0420">
        <w:tc>
          <w:tcPr>
            <w:tcW w:w="2410" w:type="dxa"/>
          </w:tcPr>
          <w:p w14:paraId="4D7EE47B" w14:textId="77777777" w:rsidR="004C698F" w:rsidRPr="00254976" w:rsidRDefault="004C698F" w:rsidP="00827DE5">
            <w:pPr>
              <w:tabs>
                <w:tab w:val="left" w:pos="6495"/>
              </w:tabs>
              <w:ind w:left="-108" w:right="6" w:hanging="3"/>
              <w:rPr>
                <w:rFonts w:ascii="Palatino Linotype" w:hAnsi="Palatino Linotype"/>
                <w:b/>
                <w:sz w:val="22"/>
                <w:szCs w:val="22"/>
              </w:rPr>
            </w:pPr>
            <w:r w:rsidRPr="00254976">
              <w:rPr>
                <w:rFonts w:ascii="Palatino Linotype" w:hAnsi="Palatino Linotype"/>
                <w:b/>
                <w:sz w:val="22"/>
                <w:szCs w:val="22"/>
              </w:rPr>
              <w:t>ADOPTION OF AGENDA</w:t>
            </w:r>
          </w:p>
        </w:tc>
        <w:tc>
          <w:tcPr>
            <w:tcW w:w="6410" w:type="dxa"/>
          </w:tcPr>
          <w:p w14:paraId="18102644" w14:textId="4ACECA34" w:rsidR="004C698F" w:rsidRPr="00254976" w:rsidRDefault="004C698F" w:rsidP="00BF729D">
            <w:pPr>
              <w:tabs>
                <w:tab w:val="left" w:pos="6495"/>
              </w:tabs>
              <w:ind w:left="-108" w:right="6"/>
              <w:rPr>
                <w:rFonts w:ascii="Palatino Linotype" w:hAnsi="Palatino Linotype"/>
                <w:sz w:val="22"/>
                <w:szCs w:val="22"/>
              </w:rPr>
            </w:pPr>
            <w:r w:rsidRPr="00254976">
              <w:rPr>
                <w:rFonts w:ascii="Palatino Linotype" w:hAnsi="Palatino Linotype"/>
                <w:b/>
                <w:bCs/>
                <w:i/>
                <w:sz w:val="22"/>
                <w:szCs w:val="22"/>
              </w:rPr>
              <w:t xml:space="preserve">On motion duly made and adopted, it was RESOLVED to approve </w:t>
            </w:r>
            <w:r w:rsidR="005972F1">
              <w:rPr>
                <w:rFonts w:ascii="Palatino Linotype" w:hAnsi="Palatino Linotype"/>
                <w:b/>
                <w:bCs/>
                <w:i/>
                <w:sz w:val="22"/>
                <w:szCs w:val="22"/>
              </w:rPr>
              <w:t xml:space="preserve">and add items to </w:t>
            </w:r>
            <w:r w:rsidRPr="00254976">
              <w:rPr>
                <w:rFonts w:ascii="Palatino Linotype" w:hAnsi="Palatino Linotype"/>
                <w:b/>
                <w:bCs/>
                <w:i/>
                <w:sz w:val="22"/>
                <w:szCs w:val="22"/>
              </w:rPr>
              <w:t>the agenda as distributed</w:t>
            </w:r>
            <w:r w:rsidR="00BF729D">
              <w:rPr>
                <w:rFonts w:ascii="Palatino Linotype" w:hAnsi="Palatino Linotype"/>
                <w:b/>
                <w:bCs/>
                <w:i/>
                <w:sz w:val="22"/>
                <w:szCs w:val="22"/>
              </w:rPr>
              <w:t>.</w:t>
            </w:r>
          </w:p>
        </w:tc>
        <w:tc>
          <w:tcPr>
            <w:tcW w:w="1458" w:type="dxa"/>
          </w:tcPr>
          <w:p w14:paraId="3E98C18A" w14:textId="68A060E5" w:rsidR="004C698F" w:rsidRPr="00254976" w:rsidRDefault="00F84074" w:rsidP="00F84074">
            <w:pPr>
              <w:tabs>
                <w:tab w:val="left" w:pos="6495"/>
              </w:tabs>
              <w:ind w:right="6"/>
              <w:jc w:val="center"/>
              <w:rPr>
                <w:rFonts w:ascii="Palatino Linotype" w:hAnsi="Palatino Linotype"/>
                <w:sz w:val="22"/>
                <w:szCs w:val="22"/>
              </w:rPr>
            </w:pPr>
            <w:r>
              <w:rPr>
                <w:rFonts w:ascii="Palatino Linotype" w:hAnsi="Palatino Linotype"/>
                <w:sz w:val="22"/>
                <w:szCs w:val="22"/>
              </w:rPr>
              <w:t>C. Adam</w:t>
            </w:r>
          </w:p>
        </w:tc>
      </w:tr>
    </w:tbl>
    <w:p w14:paraId="5BF93493" w14:textId="77777777" w:rsidR="00F24231" w:rsidRPr="00254976" w:rsidRDefault="00F24231" w:rsidP="00385C8F">
      <w:pPr>
        <w:widowControl w:val="0"/>
        <w:rPr>
          <w:rFonts w:ascii="Palatino Linotype" w:hAnsi="Palatino Linotype"/>
          <w:b/>
          <w:sz w:val="22"/>
          <w:szCs w:val="22"/>
        </w:rPr>
      </w:pPr>
    </w:p>
    <w:tbl>
      <w:tblPr>
        <w:tblStyle w:val="TableGrid"/>
        <w:tblW w:w="10303" w:type="dxa"/>
        <w:tblLook w:val="04A0" w:firstRow="1" w:lastRow="0" w:firstColumn="1" w:lastColumn="0" w:noHBand="0" w:noVBand="1"/>
      </w:tblPr>
      <w:tblGrid>
        <w:gridCol w:w="2410"/>
        <w:gridCol w:w="6410"/>
        <w:gridCol w:w="1483"/>
      </w:tblGrid>
      <w:tr w:rsidR="004C698F" w:rsidRPr="00254976" w14:paraId="2F72EEB7" w14:textId="77777777" w:rsidTr="00BF0420">
        <w:tc>
          <w:tcPr>
            <w:tcW w:w="2410" w:type="dxa"/>
          </w:tcPr>
          <w:p w14:paraId="0262E012" w14:textId="77777777" w:rsidR="004C698F" w:rsidRPr="00254976" w:rsidRDefault="004C698F" w:rsidP="004C698F">
            <w:pPr>
              <w:tabs>
                <w:tab w:val="left" w:pos="6495"/>
              </w:tabs>
              <w:ind w:left="-108" w:right="6" w:hanging="3"/>
              <w:rPr>
                <w:rFonts w:ascii="Palatino Linotype" w:hAnsi="Palatino Linotype"/>
                <w:b/>
                <w:sz w:val="22"/>
                <w:szCs w:val="22"/>
              </w:rPr>
            </w:pPr>
            <w:r w:rsidRPr="00254976">
              <w:rPr>
                <w:rFonts w:ascii="Palatino Linotype" w:hAnsi="Palatino Linotype"/>
                <w:b/>
                <w:sz w:val="22"/>
                <w:szCs w:val="22"/>
              </w:rPr>
              <w:t>ADOPTION OF MINUTES</w:t>
            </w:r>
          </w:p>
        </w:tc>
        <w:tc>
          <w:tcPr>
            <w:tcW w:w="6410" w:type="dxa"/>
          </w:tcPr>
          <w:p w14:paraId="263ABEE6" w14:textId="7E4F7B85" w:rsidR="004C698F" w:rsidRPr="002B15DE" w:rsidRDefault="002B15DE" w:rsidP="006E1A4D">
            <w:pPr>
              <w:tabs>
                <w:tab w:val="left" w:pos="6495"/>
              </w:tabs>
              <w:ind w:left="-108" w:right="6"/>
              <w:rPr>
                <w:rFonts w:ascii="Palatino Linotype" w:hAnsi="Palatino Linotype"/>
                <w:b/>
                <w:i/>
                <w:sz w:val="22"/>
                <w:szCs w:val="22"/>
              </w:rPr>
            </w:pPr>
            <w:r w:rsidRPr="002B15DE">
              <w:rPr>
                <w:rFonts w:ascii="Palatino Linotype" w:hAnsi="Palatino Linotype"/>
                <w:b/>
                <w:bCs/>
                <w:i/>
                <w:sz w:val="22"/>
                <w:szCs w:val="22"/>
              </w:rPr>
              <w:t>The consideration of these minutes has been postponed to the next meeting of the Committee when it is properly constituted.</w:t>
            </w:r>
          </w:p>
        </w:tc>
        <w:tc>
          <w:tcPr>
            <w:tcW w:w="1483" w:type="dxa"/>
          </w:tcPr>
          <w:p w14:paraId="36BA456A" w14:textId="77777777" w:rsidR="004C698F" w:rsidRPr="00254976" w:rsidRDefault="004C698F" w:rsidP="00827DE5">
            <w:pPr>
              <w:tabs>
                <w:tab w:val="left" w:pos="6495"/>
              </w:tabs>
              <w:ind w:right="6"/>
              <w:rPr>
                <w:rFonts w:ascii="Palatino Linotype" w:hAnsi="Palatino Linotype"/>
                <w:sz w:val="22"/>
                <w:szCs w:val="22"/>
              </w:rPr>
            </w:pPr>
          </w:p>
          <w:p w14:paraId="2305C568" w14:textId="52B37CFD" w:rsidR="004C698F" w:rsidRPr="009B5890" w:rsidRDefault="005972F1" w:rsidP="005972F1">
            <w:pPr>
              <w:tabs>
                <w:tab w:val="left" w:pos="6495"/>
              </w:tabs>
              <w:ind w:left="-108" w:right="6" w:firstLine="18"/>
              <w:jc w:val="center"/>
              <w:rPr>
                <w:rFonts w:ascii="Palatino Linotype" w:hAnsi="Palatino Linotype"/>
                <w:sz w:val="22"/>
                <w:szCs w:val="22"/>
              </w:rPr>
            </w:pPr>
            <w:r>
              <w:rPr>
                <w:rFonts w:ascii="Palatino Linotype" w:hAnsi="Palatino Linotype"/>
                <w:sz w:val="22"/>
                <w:szCs w:val="22"/>
              </w:rPr>
              <w:t>C. Adam</w:t>
            </w:r>
          </w:p>
        </w:tc>
      </w:tr>
    </w:tbl>
    <w:p w14:paraId="673CA457" w14:textId="77777777" w:rsidR="00385C8F" w:rsidRDefault="00385C8F" w:rsidP="00385C8F">
      <w:pPr>
        <w:widowControl w:val="0"/>
        <w:rPr>
          <w:rFonts w:ascii="Palatino Linotype" w:hAnsi="Palatino Linotype"/>
          <w:sz w:val="22"/>
          <w:szCs w:val="22"/>
        </w:rPr>
      </w:pPr>
    </w:p>
    <w:tbl>
      <w:tblPr>
        <w:tblStyle w:val="TableGrid"/>
        <w:tblpPr w:leftFromText="180" w:rightFromText="180" w:vertAnchor="text" w:tblpY="1"/>
        <w:tblOverlap w:val="never"/>
        <w:tblW w:w="10278" w:type="dxa"/>
        <w:tblLayout w:type="fixed"/>
        <w:tblLook w:val="04A0" w:firstRow="1" w:lastRow="0" w:firstColumn="1" w:lastColumn="0" w:noHBand="0" w:noVBand="1"/>
      </w:tblPr>
      <w:tblGrid>
        <w:gridCol w:w="2358"/>
        <w:gridCol w:w="6539"/>
        <w:gridCol w:w="1381"/>
      </w:tblGrid>
      <w:tr w:rsidR="0016231B" w:rsidRPr="00254976" w14:paraId="46E3BA35" w14:textId="77777777" w:rsidTr="000E0A7C">
        <w:tc>
          <w:tcPr>
            <w:tcW w:w="2358" w:type="dxa"/>
          </w:tcPr>
          <w:p w14:paraId="1C7990D9" w14:textId="77777777" w:rsidR="00254976" w:rsidRPr="00254976" w:rsidRDefault="00BF0420" w:rsidP="000E0A7C">
            <w:pPr>
              <w:tabs>
                <w:tab w:val="left" w:pos="6495"/>
              </w:tabs>
              <w:ind w:left="-108" w:right="6" w:hanging="3"/>
              <w:rPr>
                <w:rFonts w:ascii="Palatino Linotype" w:hAnsi="Palatino Linotype"/>
                <w:b/>
                <w:sz w:val="22"/>
                <w:szCs w:val="22"/>
              </w:rPr>
            </w:pPr>
            <w:r>
              <w:br w:type="page"/>
            </w:r>
            <w:r w:rsidR="00254976" w:rsidRPr="00254976">
              <w:rPr>
                <w:rFonts w:ascii="Palatino Linotype" w:hAnsi="Palatino Linotype"/>
                <w:b/>
                <w:sz w:val="22"/>
                <w:szCs w:val="22"/>
              </w:rPr>
              <w:t>BUSINESS ARISING FROM MINUTES</w:t>
            </w:r>
          </w:p>
        </w:tc>
        <w:tc>
          <w:tcPr>
            <w:tcW w:w="6539" w:type="dxa"/>
          </w:tcPr>
          <w:p w14:paraId="7EB6963E" w14:textId="77777777" w:rsidR="00A06711" w:rsidRDefault="00254976" w:rsidP="000E0A7C">
            <w:pPr>
              <w:pStyle w:val="ListParagraph"/>
              <w:tabs>
                <w:tab w:val="left" w:pos="-108"/>
              </w:tabs>
              <w:ind w:left="-108" w:right="-360" w:firstLine="24"/>
              <w:rPr>
                <w:rFonts w:ascii="Palatino Linotype" w:hAnsi="Palatino Linotype"/>
              </w:rPr>
            </w:pPr>
            <w:r>
              <w:rPr>
                <w:rFonts w:ascii="Palatino Linotype" w:hAnsi="Palatino Linotype"/>
                <w:b/>
                <w:bCs/>
                <w:sz w:val="22"/>
                <w:szCs w:val="22"/>
                <w:u w:val="single"/>
              </w:rPr>
              <w:t>Topic</w:t>
            </w:r>
            <w:r w:rsidR="00C22CE5">
              <w:rPr>
                <w:rFonts w:ascii="Palatino Linotype" w:hAnsi="Palatino Linotype"/>
                <w:b/>
                <w:bCs/>
                <w:sz w:val="22"/>
                <w:szCs w:val="22"/>
                <w:u w:val="single"/>
              </w:rPr>
              <w:t>:</w:t>
            </w:r>
            <w:r w:rsidR="00C22CE5" w:rsidRPr="00A06711">
              <w:rPr>
                <w:rFonts w:ascii="Palatino Linotype" w:hAnsi="Palatino Linotype"/>
                <w:b/>
                <w:bCs/>
                <w:sz w:val="22"/>
                <w:szCs w:val="22"/>
              </w:rPr>
              <w:t xml:space="preserve"> </w:t>
            </w:r>
            <w:r w:rsidR="00A06711" w:rsidRPr="00A06711">
              <w:rPr>
                <w:rFonts w:ascii="Palatino Linotype" w:hAnsi="Palatino Linotype"/>
                <w:b/>
                <w:bCs/>
                <w:sz w:val="22"/>
                <w:szCs w:val="22"/>
              </w:rPr>
              <w:t xml:space="preserve"> </w:t>
            </w:r>
            <w:r w:rsidR="00BF729D">
              <w:rPr>
                <w:rFonts w:ascii="Palatino Linotype" w:hAnsi="Palatino Linotype"/>
                <w:b/>
                <w:bCs/>
                <w:sz w:val="22"/>
                <w:szCs w:val="22"/>
              </w:rPr>
              <w:t>S</w:t>
            </w:r>
            <w:r w:rsidR="00AD474E" w:rsidRPr="00BC2D62">
              <w:rPr>
                <w:rFonts w:ascii="Palatino Linotype" w:hAnsi="Palatino Linotype" w:cs="Tahoma"/>
                <w:b/>
                <w:sz w:val="22"/>
                <w:szCs w:val="22"/>
              </w:rPr>
              <w:t>tudy space</w:t>
            </w:r>
          </w:p>
          <w:p w14:paraId="7CCBFDDD" w14:textId="15FBB490" w:rsidR="001675D3" w:rsidRPr="008E18B8" w:rsidRDefault="000E0A7C" w:rsidP="0074446C">
            <w:pPr>
              <w:pStyle w:val="ListParagraph"/>
              <w:numPr>
                <w:ilvl w:val="0"/>
                <w:numId w:val="39"/>
              </w:numPr>
              <w:tabs>
                <w:tab w:val="left" w:pos="0"/>
              </w:tabs>
              <w:rPr>
                <w:rFonts w:ascii="Palatino Linotype" w:hAnsi="Palatino Linotype" w:cs="Tahoma"/>
                <w:i/>
                <w:sz w:val="22"/>
                <w:szCs w:val="22"/>
              </w:rPr>
            </w:pPr>
            <w:r w:rsidRPr="00155224">
              <w:rPr>
                <w:rFonts w:ascii="Palatino Linotype" w:hAnsi="Palatino Linotype" w:cs="Tahoma"/>
                <w:i/>
                <w:sz w:val="22"/>
                <w:szCs w:val="22"/>
              </w:rPr>
              <w:t>ACTION</w:t>
            </w:r>
            <w:r w:rsidR="00B27671">
              <w:rPr>
                <w:rFonts w:ascii="Palatino Linotype" w:hAnsi="Palatino Linotype" w:cs="Tahoma"/>
                <w:i/>
                <w:sz w:val="22"/>
                <w:szCs w:val="22"/>
              </w:rPr>
              <w:t xml:space="preserve"> FROM AUGUST 28TH</w:t>
            </w:r>
            <w:r w:rsidRPr="00155224">
              <w:rPr>
                <w:rFonts w:ascii="Palatino Linotype" w:hAnsi="Palatino Linotype" w:cs="Tahoma"/>
                <w:i/>
                <w:sz w:val="22"/>
                <w:szCs w:val="22"/>
              </w:rPr>
              <w:t xml:space="preserve">: </w:t>
            </w:r>
            <w:r w:rsidR="001675D3" w:rsidRPr="00155224">
              <w:rPr>
                <w:rFonts w:ascii="Palatino Linotype" w:hAnsi="Palatino Linotype" w:cs="Tahoma"/>
                <w:i/>
                <w:sz w:val="22"/>
                <w:szCs w:val="22"/>
              </w:rPr>
              <w:t xml:space="preserve">Janice </w:t>
            </w:r>
            <w:r w:rsidR="005972F1" w:rsidRPr="00155224">
              <w:rPr>
                <w:rFonts w:ascii="Palatino Linotype" w:hAnsi="Palatino Linotype" w:cs="Tahoma"/>
                <w:i/>
                <w:sz w:val="22"/>
                <w:szCs w:val="22"/>
              </w:rPr>
              <w:t>will figure out ways other data can be collected and report back at the next meeting. This committee will submit a report at the end of the academic year recommendations to Senate.</w:t>
            </w:r>
            <w:r w:rsidR="005972F1">
              <w:rPr>
                <w:rFonts w:ascii="Palatino Linotype" w:hAnsi="Palatino Linotype" w:cs="Tahoma"/>
                <w:sz w:val="22"/>
                <w:szCs w:val="22"/>
              </w:rPr>
              <w:t xml:space="preserve"> </w:t>
            </w:r>
            <w:r w:rsidR="005972F1" w:rsidRPr="00155224">
              <w:rPr>
                <w:rFonts w:ascii="Palatino Linotype" w:hAnsi="Palatino Linotype" w:cs="Tahoma"/>
                <w:sz w:val="22"/>
                <w:szCs w:val="22"/>
              </w:rPr>
              <w:t>This has not been done yet as Caucus h</w:t>
            </w:r>
            <w:r w:rsidR="00155224">
              <w:rPr>
                <w:rFonts w:ascii="Palatino Linotype" w:hAnsi="Palatino Linotype" w:cs="Tahoma"/>
                <w:sz w:val="22"/>
                <w:szCs w:val="22"/>
              </w:rPr>
              <w:t>as just started up</w:t>
            </w:r>
            <w:r w:rsidR="005972F1" w:rsidRPr="00155224">
              <w:rPr>
                <w:rFonts w:ascii="Palatino Linotype" w:hAnsi="Palatino Linotype" w:cs="Tahoma"/>
                <w:sz w:val="22"/>
                <w:szCs w:val="22"/>
              </w:rPr>
              <w:t xml:space="preserve">. Janice </w:t>
            </w:r>
            <w:r w:rsidR="001675D3" w:rsidRPr="00155224">
              <w:rPr>
                <w:rFonts w:ascii="Palatino Linotype" w:hAnsi="Palatino Linotype" w:cs="Tahoma"/>
                <w:sz w:val="22"/>
                <w:szCs w:val="22"/>
              </w:rPr>
              <w:t>wil</w:t>
            </w:r>
            <w:r w:rsidR="00867A90" w:rsidRPr="00155224">
              <w:rPr>
                <w:rFonts w:ascii="Palatino Linotype" w:hAnsi="Palatino Linotype" w:cs="Tahoma"/>
                <w:sz w:val="22"/>
                <w:szCs w:val="22"/>
              </w:rPr>
              <w:t xml:space="preserve">l bring this back to TRUSU </w:t>
            </w:r>
            <w:r w:rsidR="0074446C" w:rsidRPr="00155224">
              <w:rPr>
                <w:rFonts w:ascii="Palatino Linotype" w:hAnsi="Palatino Linotype" w:cs="Tahoma"/>
                <w:sz w:val="22"/>
                <w:szCs w:val="22"/>
              </w:rPr>
              <w:t>Caucus</w:t>
            </w:r>
            <w:r w:rsidR="008E18B8" w:rsidRPr="00155224">
              <w:rPr>
                <w:rFonts w:ascii="Palatino Linotype" w:hAnsi="Palatino Linotype" w:cs="Tahoma"/>
                <w:sz w:val="22"/>
                <w:szCs w:val="22"/>
              </w:rPr>
              <w:t xml:space="preserve"> and report back at next meeting.</w:t>
            </w:r>
          </w:p>
          <w:p w14:paraId="31E1180B" w14:textId="77777777" w:rsidR="008E18B8" w:rsidRDefault="009B558A" w:rsidP="009B558A">
            <w:pPr>
              <w:pStyle w:val="ListParagraph"/>
              <w:numPr>
                <w:ilvl w:val="0"/>
                <w:numId w:val="39"/>
              </w:numPr>
              <w:tabs>
                <w:tab w:val="left" w:pos="0"/>
              </w:tabs>
              <w:rPr>
                <w:rFonts w:ascii="Palatino Linotype" w:hAnsi="Palatino Linotype" w:cs="Tahoma"/>
                <w:sz w:val="22"/>
                <w:szCs w:val="22"/>
              </w:rPr>
            </w:pPr>
            <w:r>
              <w:rPr>
                <w:rFonts w:ascii="Palatino Linotype" w:hAnsi="Palatino Linotype" w:cs="Tahoma"/>
                <w:sz w:val="22"/>
                <w:szCs w:val="22"/>
              </w:rPr>
              <w:t>Get the d</w:t>
            </w:r>
            <w:r w:rsidR="008E18B8">
              <w:rPr>
                <w:rFonts w:ascii="Palatino Linotype" w:hAnsi="Palatino Linotype" w:cs="Tahoma"/>
                <w:sz w:val="22"/>
                <w:szCs w:val="22"/>
              </w:rPr>
              <w:t>efinition of study space. (Self-</w:t>
            </w:r>
            <w:r>
              <w:rPr>
                <w:rFonts w:ascii="Palatino Linotype" w:hAnsi="Palatino Linotype" w:cs="Tahoma"/>
                <w:sz w:val="22"/>
                <w:szCs w:val="22"/>
              </w:rPr>
              <w:t>reported study space)</w:t>
            </w:r>
          </w:p>
          <w:p w14:paraId="42915255" w14:textId="6D8C8567" w:rsidR="009B558A" w:rsidRPr="009B558A" w:rsidRDefault="008E18B8" w:rsidP="00B27671">
            <w:pPr>
              <w:pStyle w:val="ListParagraph"/>
              <w:numPr>
                <w:ilvl w:val="0"/>
                <w:numId w:val="39"/>
              </w:numPr>
              <w:tabs>
                <w:tab w:val="left" w:pos="0"/>
              </w:tabs>
              <w:rPr>
                <w:rFonts w:ascii="Palatino Linotype" w:hAnsi="Palatino Linotype" w:cs="Tahoma"/>
                <w:sz w:val="22"/>
                <w:szCs w:val="22"/>
              </w:rPr>
            </w:pPr>
            <w:r>
              <w:rPr>
                <w:rFonts w:ascii="Palatino Linotype" w:hAnsi="Palatino Linotype" w:cs="Tahoma"/>
                <w:sz w:val="22"/>
                <w:szCs w:val="22"/>
              </w:rPr>
              <w:t xml:space="preserve">This committee needs to get the current policies and locations to </w:t>
            </w:r>
            <w:r w:rsidR="00B27671">
              <w:rPr>
                <w:rFonts w:ascii="Palatino Linotype" w:hAnsi="Palatino Linotype" w:cs="Tahoma"/>
                <w:sz w:val="22"/>
                <w:szCs w:val="22"/>
              </w:rPr>
              <w:t>all</w:t>
            </w:r>
            <w:r>
              <w:rPr>
                <w:rFonts w:ascii="Palatino Linotype" w:hAnsi="Palatino Linotype" w:cs="Tahoma"/>
                <w:sz w:val="22"/>
                <w:szCs w:val="22"/>
              </w:rPr>
              <w:t xml:space="preserve"> study spaces.</w:t>
            </w:r>
            <w:r>
              <w:rPr>
                <w:rFonts w:ascii="Palatino Linotype" w:hAnsi="Palatino Linotype" w:cs="Tahoma"/>
                <w:sz w:val="22"/>
                <w:szCs w:val="22"/>
              </w:rPr>
              <w:br/>
            </w:r>
          </w:p>
        </w:tc>
        <w:tc>
          <w:tcPr>
            <w:tcW w:w="1381" w:type="dxa"/>
          </w:tcPr>
          <w:p w14:paraId="5C104FEF" w14:textId="62FA1CD7" w:rsidR="0040797D" w:rsidRPr="00AD474E" w:rsidRDefault="006E1A4D" w:rsidP="00F84074">
            <w:pPr>
              <w:tabs>
                <w:tab w:val="left" w:pos="6495"/>
              </w:tabs>
              <w:ind w:left="-90" w:right="6"/>
              <w:jc w:val="center"/>
              <w:rPr>
                <w:rFonts w:ascii="Palatino Linotype" w:hAnsi="Palatino Linotype"/>
                <w:sz w:val="22"/>
                <w:szCs w:val="22"/>
              </w:rPr>
            </w:pPr>
            <w:r>
              <w:rPr>
                <w:rFonts w:ascii="Palatino Linotype" w:hAnsi="Palatino Linotype"/>
                <w:sz w:val="22"/>
                <w:szCs w:val="22"/>
              </w:rPr>
              <w:t>C. Adam</w:t>
            </w:r>
          </w:p>
          <w:p w14:paraId="78D7617B" w14:textId="77777777" w:rsidR="0040797D" w:rsidRDefault="0040797D" w:rsidP="000E0A7C">
            <w:pPr>
              <w:tabs>
                <w:tab w:val="left" w:pos="6495"/>
              </w:tabs>
              <w:ind w:right="6"/>
              <w:rPr>
                <w:rFonts w:ascii="Palatino Linotype" w:hAnsi="Palatino Linotype"/>
                <w:b/>
                <w:sz w:val="22"/>
                <w:szCs w:val="22"/>
              </w:rPr>
            </w:pPr>
          </w:p>
          <w:p w14:paraId="79C3ADD5" w14:textId="77777777" w:rsidR="0040797D" w:rsidRDefault="0040797D" w:rsidP="000E0A7C">
            <w:pPr>
              <w:tabs>
                <w:tab w:val="left" w:pos="6495"/>
              </w:tabs>
              <w:ind w:right="6"/>
              <w:rPr>
                <w:rFonts w:ascii="Palatino Linotype" w:hAnsi="Palatino Linotype"/>
                <w:b/>
                <w:sz w:val="22"/>
                <w:szCs w:val="22"/>
              </w:rPr>
            </w:pPr>
          </w:p>
          <w:p w14:paraId="62F0B1D9" w14:textId="77777777" w:rsidR="0040797D" w:rsidRPr="007740D2" w:rsidRDefault="0040797D" w:rsidP="000E0A7C">
            <w:pPr>
              <w:tabs>
                <w:tab w:val="left" w:pos="6495"/>
              </w:tabs>
              <w:ind w:right="6"/>
              <w:rPr>
                <w:rFonts w:ascii="Palatino Linotype" w:hAnsi="Palatino Linotype"/>
                <w:b/>
                <w:sz w:val="22"/>
                <w:szCs w:val="22"/>
              </w:rPr>
            </w:pPr>
          </w:p>
        </w:tc>
      </w:tr>
    </w:tbl>
    <w:p w14:paraId="65DD13D3" w14:textId="03D082B7" w:rsidR="009D17F1" w:rsidRDefault="000E0A7C">
      <w:r>
        <w:br w:type="textWrapping" w:clear="all"/>
      </w:r>
    </w:p>
    <w:tbl>
      <w:tblPr>
        <w:tblStyle w:val="TableGrid"/>
        <w:tblW w:w="10303" w:type="dxa"/>
        <w:tblLook w:val="04A0" w:firstRow="1" w:lastRow="0" w:firstColumn="1" w:lastColumn="0" w:noHBand="0" w:noVBand="1"/>
      </w:tblPr>
      <w:tblGrid>
        <w:gridCol w:w="2410"/>
        <w:gridCol w:w="6345"/>
        <w:gridCol w:w="1548"/>
      </w:tblGrid>
      <w:tr w:rsidR="00174E8B" w:rsidRPr="00254976" w14:paraId="74BAC1F2" w14:textId="77777777" w:rsidTr="00BC2D62">
        <w:tc>
          <w:tcPr>
            <w:tcW w:w="2410" w:type="dxa"/>
          </w:tcPr>
          <w:p w14:paraId="6D4E804F" w14:textId="61D6245E" w:rsidR="00174E8B" w:rsidRPr="00254976" w:rsidRDefault="006E1A4D" w:rsidP="00AF69A9">
            <w:pPr>
              <w:tabs>
                <w:tab w:val="left" w:pos="6495"/>
              </w:tabs>
              <w:ind w:left="-108" w:right="6" w:hanging="3"/>
              <w:rPr>
                <w:rFonts w:ascii="Palatino Linotype" w:hAnsi="Palatino Linotype"/>
                <w:b/>
                <w:sz w:val="22"/>
                <w:szCs w:val="22"/>
              </w:rPr>
            </w:pPr>
            <w:r>
              <w:rPr>
                <w:rFonts w:ascii="Palatino Linotype" w:hAnsi="Palatino Linotype"/>
                <w:b/>
                <w:sz w:val="22"/>
                <w:szCs w:val="22"/>
              </w:rPr>
              <w:lastRenderedPageBreak/>
              <w:t>NEW BUSINESS</w:t>
            </w:r>
          </w:p>
        </w:tc>
        <w:tc>
          <w:tcPr>
            <w:tcW w:w="6345" w:type="dxa"/>
          </w:tcPr>
          <w:p w14:paraId="6F9E1D17" w14:textId="761A5CAC" w:rsidR="006E1A4D" w:rsidRDefault="006E1A4D" w:rsidP="006E1A4D">
            <w:pPr>
              <w:pStyle w:val="ListParagraph"/>
              <w:tabs>
                <w:tab w:val="left" w:pos="-108"/>
              </w:tabs>
              <w:ind w:left="-108" w:right="-360" w:firstLine="24"/>
              <w:rPr>
                <w:rFonts w:ascii="Palatino Linotype" w:hAnsi="Palatino Linotype" w:cs="Tahoma"/>
                <w:b/>
                <w:sz w:val="22"/>
                <w:szCs w:val="22"/>
              </w:rPr>
            </w:pPr>
            <w:r>
              <w:rPr>
                <w:rFonts w:ascii="Palatino Linotype" w:hAnsi="Palatino Linotype" w:cs="Tahoma"/>
                <w:b/>
                <w:sz w:val="22"/>
                <w:szCs w:val="22"/>
                <w:u w:val="single"/>
              </w:rPr>
              <w:t>Topic</w:t>
            </w:r>
            <w:r w:rsidRPr="00BF729D">
              <w:rPr>
                <w:rFonts w:ascii="Palatino Linotype" w:hAnsi="Palatino Linotype" w:cs="Tahoma"/>
                <w:b/>
                <w:sz w:val="22"/>
                <w:szCs w:val="22"/>
              </w:rPr>
              <w:t xml:space="preserve">:  </w:t>
            </w:r>
            <w:r>
              <w:rPr>
                <w:rFonts w:ascii="Palatino Linotype" w:hAnsi="Palatino Linotype" w:cs="Tahoma"/>
                <w:b/>
                <w:sz w:val="22"/>
                <w:szCs w:val="22"/>
              </w:rPr>
              <w:t>Creating a student friendly culture</w:t>
            </w:r>
          </w:p>
          <w:p w14:paraId="56CCDDF3" w14:textId="62C3697C" w:rsidR="005348BE" w:rsidRPr="00375A07" w:rsidRDefault="00375A07" w:rsidP="006E1A4D">
            <w:pPr>
              <w:pStyle w:val="ListParagraph"/>
              <w:numPr>
                <w:ilvl w:val="0"/>
                <w:numId w:val="41"/>
              </w:numPr>
              <w:tabs>
                <w:tab w:val="left" w:pos="-108"/>
              </w:tabs>
              <w:ind w:right="-49"/>
              <w:rPr>
                <w:rFonts w:ascii="Palatino Linotype" w:hAnsi="Palatino Linotype"/>
                <w:sz w:val="22"/>
                <w:szCs w:val="22"/>
              </w:rPr>
            </w:pPr>
            <w:r>
              <w:rPr>
                <w:rFonts w:ascii="Palatino Linotype" w:hAnsi="Palatino Linotype" w:cs="Tahoma"/>
                <w:sz w:val="22"/>
                <w:szCs w:val="22"/>
              </w:rPr>
              <w:t>There have been questions raised about study space on the 3</w:t>
            </w:r>
            <w:r w:rsidRPr="00F40B0B">
              <w:rPr>
                <w:rFonts w:ascii="Palatino Linotype" w:hAnsi="Palatino Linotype" w:cs="Tahoma"/>
                <w:sz w:val="22"/>
                <w:szCs w:val="22"/>
                <w:vertAlign w:val="superscript"/>
              </w:rPr>
              <w:t>rd</w:t>
            </w:r>
            <w:r>
              <w:rPr>
                <w:rFonts w:ascii="Palatino Linotype" w:hAnsi="Palatino Linotype" w:cs="Tahoma"/>
                <w:sz w:val="22"/>
                <w:szCs w:val="22"/>
              </w:rPr>
              <w:t xml:space="preserve"> and 4</w:t>
            </w:r>
            <w:r w:rsidRPr="00F40B0B">
              <w:rPr>
                <w:rFonts w:ascii="Palatino Linotype" w:hAnsi="Palatino Linotype" w:cs="Tahoma"/>
                <w:sz w:val="22"/>
                <w:szCs w:val="22"/>
                <w:vertAlign w:val="superscript"/>
              </w:rPr>
              <w:t>th</w:t>
            </w:r>
            <w:r>
              <w:rPr>
                <w:rFonts w:ascii="Palatino Linotype" w:hAnsi="Palatino Linotype" w:cs="Tahoma"/>
                <w:sz w:val="22"/>
                <w:szCs w:val="22"/>
              </w:rPr>
              <w:t xml:space="preserve"> floor of Old Main and whether that space is reserved for Law students only. </w:t>
            </w:r>
          </w:p>
          <w:p w14:paraId="3A54E76D" w14:textId="37118C84" w:rsidR="00375A07" w:rsidRDefault="00375A07" w:rsidP="006E1A4D">
            <w:pPr>
              <w:pStyle w:val="ListParagraph"/>
              <w:numPr>
                <w:ilvl w:val="0"/>
                <w:numId w:val="41"/>
              </w:numPr>
              <w:tabs>
                <w:tab w:val="left" w:pos="-108"/>
              </w:tabs>
              <w:ind w:right="-49"/>
              <w:rPr>
                <w:rFonts w:ascii="Palatino Linotype" w:hAnsi="Palatino Linotype"/>
                <w:sz w:val="22"/>
                <w:szCs w:val="22"/>
              </w:rPr>
            </w:pPr>
            <w:r>
              <w:rPr>
                <w:rFonts w:ascii="Palatino Linotype" w:hAnsi="Palatino Linotype" w:cs="Tahoma"/>
                <w:sz w:val="22"/>
                <w:szCs w:val="22"/>
              </w:rPr>
              <w:t>The committee discussed whether this topic should be considered within the scope of the current Study Space activity.</w:t>
            </w:r>
          </w:p>
          <w:p w14:paraId="2C7FFE68" w14:textId="5027C52B" w:rsidR="00447AD5" w:rsidRDefault="00375A07" w:rsidP="006E1A4D">
            <w:pPr>
              <w:pStyle w:val="ListParagraph"/>
              <w:numPr>
                <w:ilvl w:val="0"/>
                <w:numId w:val="41"/>
              </w:numPr>
              <w:tabs>
                <w:tab w:val="left" w:pos="-108"/>
              </w:tabs>
              <w:ind w:right="-49"/>
              <w:rPr>
                <w:rFonts w:ascii="Palatino Linotype" w:hAnsi="Palatino Linotype"/>
                <w:sz w:val="22"/>
                <w:szCs w:val="22"/>
              </w:rPr>
            </w:pPr>
            <w:r>
              <w:rPr>
                <w:rFonts w:ascii="Palatino Linotype" w:hAnsi="Palatino Linotype"/>
                <w:sz w:val="22"/>
                <w:szCs w:val="22"/>
              </w:rPr>
              <w:t>Law</w:t>
            </w:r>
            <w:r w:rsidR="00447AD5">
              <w:rPr>
                <w:rFonts w:ascii="Palatino Linotype" w:hAnsi="Palatino Linotype"/>
                <w:sz w:val="22"/>
                <w:szCs w:val="22"/>
              </w:rPr>
              <w:t xml:space="preserve"> students </w:t>
            </w:r>
            <w:r>
              <w:rPr>
                <w:rFonts w:ascii="Palatino Linotype" w:hAnsi="Palatino Linotype"/>
                <w:sz w:val="22"/>
                <w:szCs w:val="22"/>
              </w:rPr>
              <w:t xml:space="preserve">are </w:t>
            </w:r>
            <w:r w:rsidR="005348BE">
              <w:rPr>
                <w:rFonts w:ascii="Palatino Linotype" w:hAnsi="Palatino Linotype"/>
                <w:sz w:val="22"/>
                <w:szCs w:val="22"/>
              </w:rPr>
              <w:t xml:space="preserve">not the only </w:t>
            </w:r>
            <w:r>
              <w:rPr>
                <w:rFonts w:ascii="Palatino Linotype" w:hAnsi="Palatino Linotype"/>
                <w:sz w:val="22"/>
                <w:szCs w:val="22"/>
              </w:rPr>
              <w:t xml:space="preserve">group </w:t>
            </w:r>
            <w:r w:rsidR="00447AD5">
              <w:rPr>
                <w:rFonts w:ascii="Palatino Linotype" w:hAnsi="Palatino Linotype"/>
                <w:sz w:val="22"/>
                <w:szCs w:val="22"/>
              </w:rPr>
              <w:t xml:space="preserve">with </w:t>
            </w:r>
            <w:r>
              <w:rPr>
                <w:rFonts w:ascii="Palatino Linotype" w:hAnsi="Palatino Linotype"/>
                <w:sz w:val="22"/>
                <w:szCs w:val="22"/>
              </w:rPr>
              <w:t>“</w:t>
            </w:r>
            <w:r w:rsidR="00447AD5">
              <w:rPr>
                <w:rFonts w:ascii="Palatino Linotype" w:hAnsi="Palatino Linotype"/>
                <w:sz w:val="22"/>
                <w:szCs w:val="22"/>
              </w:rPr>
              <w:t>private</w:t>
            </w:r>
            <w:r>
              <w:rPr>
                <w:rFonts w:ascii="Palatino Linotype" w:hAnsi="Palatino Linotype"/>
                <w:sz w:val="22"/>
                <w:szCs w:val="22"/>
              </w:rPr>
              <w:t>”</w:t>
            </w:r>
            <w:r w:rsidR="00447AD5">
              <w:rPr>
                <w:rFonts w:ascii="Palatino Linotype" w:hAnsi="Palatino Linotype"/>
                <w:sz w:val="22"/>
                <w:szCs w:val="22"/>
              </w:rPr>
              <w:t xml:space="preserve"> study space on campus and that Graduate Studies, Journalism are examples of other groups that have </w:t>
            </w:r>
            <w:r>
              <w:rPr>
                <w:rFonts w:ascii="Palatino Linotype" w:hAnsi="Palatino Linotype"/>
                <w:sz w:val="22"/>
                <w:szCs w:val="22"/>
              </w:rPr>
              <w:t>such claims</w:t>
            </w:r>
            <w:r w:rsidR="005348BE">
              <w:rPr>
                <w:rFonts w:ascii="Palatino Linotype" w:hAnsi="Palatino Linotype"/>
                <w:sz w:val="22"/>
                <w:szCs w:val="22"/>
              </w:rPr>
              <w:t xml:space="preserve"> </w:t>
            </w:r>
          </w:p>
          <w:p w14:paraId="19069F57" w14:textId="77777777" w:rsidR="00447AD5" w:rsidRDefault="00447AD5" w:rsidP="006E1A4D">
            <w:pPr>
              <w:pStyle w:val="ListParagraph"/>
              <w:numPr>
                <w:ilvl w:val="0"/>
                <w:numId w:val="41"/>
              </w:numPr>
              <w:tabs>
                <w:tab w:val="left" w:pos="-108"/>
              </w:tabs>
              <w:ind w:right="-49"/>
              <w:rPr>
                <w:rFonts w:ascii="Palatino Linotype" w:hAnsi="Palatino Linotype"/>
                <w:sz w:val="22"/>
                <w:szCs w:val="22"/>
              </w:rPr>
            </w:pPr>
            <w:r>
              <w:rPr>
                <w:rFonts w:ascii="Palatino Linotype" w:hAnsi="Palatino Linotype"/>
                <w:sz w:val="22"/>
                <w:szCs w:val="22"/>
              </w:rPr>
              <w:t>Students are concerned with the lack of silent study spaces.</w:t>
            </w:r>
          </w:p>
          <w:p w14:paraId="779D3DCC" w14:textId="1AF78FB9" w:rsidR="005348BE" w:rsidRPr="00254976" w:rsidRDefault="005348BE" w:rsidP="00F40B0B">
            <w:pPr>
              <w:ind w:left="276"/>
            </w:pPr>
          </w:p>
        </w:tc>
        <w:tc>
          <w:tcPr>
            <w:tcW w:w="1548" w:type="dxa"/>
          </w:tcPr>
          <w:p w14:paraId="4AD4FB3E" w14:textId="77777777" w:rsidR="008E18B8" w:rsidRDefault="008E18B8" w:rsidP="006E1A4D">
            <w:pPr>
              <w:tabs>
                <w:tab w:val="left" w:pos="6495"/>
              </w:tabs>
              <w:ind w:right="6"/>
              <w:jc w:val="center"/>
              <w:rPr>
                <w:rFonts w:ascii="Palatino Linotype" w:hAnsi="Palatino Linotype"/>
                <w:b/>
                <w:sz w:val="22"/>
                <w:szCs w:val="22"/>
              </w:rPr>
            </w:pPr>
          </w:p>
          <w:p w14:paraId="67B75084" w14:textId="77777777" w:rsidR="008E18B8" w:rsidRDefault="008E18B8" w:rsidP="006E1A4D">
            <w:pPr>
              <w:tabs>
                <w:tab w:val="left" w:pos="6495"/>
              </w:tabs>
              <w:ind w:right="6"/>
              <w:jc w:val="center"/>
              <w:rPr>
                <w:rFonts w:ascii="Palatino Linotype" w:hAnsi="Palatino Linotype"/>
                <w:b/>
                <w:sz w:val="22"/>
                <w:szCs w:val="22"/>
              </w:rPr>
            </w:pPr>
          </w:p>
          <w:p w14:paraId="7E98B8D5" w14:textId="77777777" w:rsidR="008E18B8" w:rsidRDefault="008E18B8" w:rsidP="006E1A4D">
            <w:pPr>
              <w:tabs>
                <w:tab w:val="left" w:pos="6495"/>
              </w:tabs>
              <w:ind w:right="6"/>
              <w:jc w:val="center"/>
              <w:rPr>
                <w:rFonts w:ascii="Palatino Linotype" w:hAnsi="Palatino Linotype"/>
                <w:b/>
                <w:sz w:val="22"/>
                <w:szCs w:val="22"/>
              </w:rPr>
            </w:pPr>
          </w:p>
          <w:p w14:paraId="6658B8E9" w14:textId="43F7BE43" w:rsidR="006E1A4D" w:rsidRPr="00254976" w:rsidRDefault="009B558A" w:rsidP="006E1A4D">
            <w:pPr>
              <w:tabs>
                <w:tab w:val="left" w:pos="6495"/>
              </w:tabs>
              <w:ind w:right="6"/>
              <w:jc w:val="center"/>
              <w:rPr>
                <w:rFonts w:ascii="Palatino Linotype" w:hAnsi="Palatino Linotype"/>
                <w:b/>
                <w:sz w:val="22"/>
                <w:szCs w:val="22"/>
              </w:rPr>
            </w:pPr>
            <w:r>
              <w:rPr>
                <w:rFonts w:ascii="Palatino Linotype" w:hAnsi="Palatino Linotype"/>
                <w:b/>
                <w:sz w:val="22"/>
                <w:szCs w:val="22"/>
              </w:rPr>
              <w:t xml:space="preserve">C. Adam </w:t>
            </w:r>
            <w:r>
              <w:rPr>
                <w:rFonts w:ascii="Palatino Linotype" w:hAnsi="Palatino Linotype"/>
                <w:b/>
                <w:sz w:val="22"/>
                <w:szCs w:val="22"/>
              </w:rPr>
              <w:br/>
              <w:t xml:space="preserve">for </w:t>
            </w:r>
            <w:r w:rsidR="008E18B8">
              <w:rPr>
                <w:rFonts w:ascii="Palatino Linotype" w:hAnsi="Palatino Linotype"/>
                <w:b/>
                <w:sz w:val="22"/>
                <w:szCs w:val="22"/>
              </w:rPr>
              <w:br/>
            </w:r>
            <w:r w:rsidR="006E1A4D">
              <w:rPr>
                <w:rFonts w:ascii="Palatino Linotype" w:hAnsi="Palatino Linotype"/>
                <w:b/>
                <w:sz w:val="22"/>
                <w:szCs w:val="22"/>
              </w:rPr>
              <w:t>T. Christianson</w:t>
            </w:r>
          </w:p>
        </w:tc>
      </w:tr>
      <w:tr w:rsidR="006E1A4D" w:rsidRPr="00254976" w14:paraId="06063499" w14:textId="77777777" w:rsidTr="006E1A4D">
        <w:tc>
          <w:tcPr>
            <w:tcW w:w="2410" w:type="dxa"/>
          </w:tcPr>
          <w:p w14:paraId="76635EE1" w14:textId="663F05C1" w:rsidR="006E1A4D" w:rsidRPr="00254976" w:rsidRDefault="006E1A4D" w:rsidP="00217475">
            <w:pPr>
              <w:tabs>
                <w:tab w:val="left" w:pos="6495"/>
              </w:tabs>
              <w:ind w:left="-108" w:right="6" w:hanging="3"/>
              <w:rPr>
                <w:rFonts w:ascii="Palatino Linotype" w:hAnsi="Palatino Linotype"/>
                <w:b/>
                <w:sz w:val="22"/>
                <w:szCs w:val="22"/>
              </w:rPr>
            </w:pPr>
          </w:p>
        </w:tc>
        <w:tc>
          <w:tcPr>
            <w:tcW w:w="6345" w:type="dxa"/>
          </w:tcPr>
          <w:p w14:paraId="5D3BCF1A" w14:textId="5EF3A1F1" w:rsidR="006E1A4D" w:rsidRDefault="006E1A4D" w:rsidP="00217475">
            <w:pPr>
              <w:pStyle w:val="ListParagraph"/>
              <w:tabs>
                <w:tab w:val="left" w:pos="-108"/>
              </w:tabs>
              <w:ind w:left="-108" w:right="-360" w:firstLine="24"/>
              <w:rPr>
                <w:rFonts w:ascii="Palatino Linotype" w:hAnsi="Palatino Linotype" w:cs="Tahoma"/>
                <w:b/>
                <w:sz w:val="22"/>
                <w:szCs w:val="22"/>
              </w:rPr>
            </w:pPr>
            <w:r>
              <w:rPr>
                <w:rFonts w:ascii="Palatino Linotype" w:hAnsi="Palatino Linotype" w:cs="Tahoma"/>
                <w:b/>
                <w:sz w:val="22"/>
                <w:szCs w:val="22"/>
                <w:u w:val="single"/>
              </w:rPr>
              <w:t>Topic</w:t>
            </w:r>
            <w:r w:rsidRPr="00BF729D">
              <w:rPr>
                <w:rFonts w:ascii="Palatino Linotype" w:hAnsi="Palatino Linotype" w:cs="Tahoma"/>
                <w:b/>
                <w:sz w:val="22"/>
                <w:szCs w:val="22"/>
              </w:rPr>
              <w:t xml:space="preserve">:  </w:t>
            </w:r>
            <w:r>
              <w:rPr>
                <w:rFonts w:ascii="Palatino Linotype" w:hAnsi="Palatino Linotype" w:cs="Tahoma"/>
                <w:b/>
                <w:sz w:val="22"/>
                <w:szCs w:val="22"/>
              </w:rPr>
              <w:t>Creation of working groups</w:t>
            </w:r>
          </w:p>
          <w:p w14:paraId="5A8511E7" w14:textId="2845915F" w:rsidR="006E1A4D" w:rsidRPr="001A2565" w:rsidRDefault="00375A07" w:rsidP="00217475">
            <w:pPr>
              <w:pStyle w:val="ListParagraph"/>
              <w:numPr>
                <w:ilvl w:val="0"/>
                <w:numId w:val="41"/>
              </w:numPr>
              <w:tabs>
                <w:tab w:val="left" w:pos="-108"/>
              </w:tabs>
              <w:ind w:right="-49"/>
              <w:rPr>
                <w:rFonts w:ascii="Palatino Linotype" w:hAnsi="Palatino Linotype"/>
                <w:sz w:val="22"/>
                <w:szCs w:val="22"/>
              </w:rPr>
            </w:pPr>
            <w:r>
              <w:rPr>
                <w:rFonts w:ascii="Palatino Linotype" w:hAnsi="Palatino Linotype" w:cs="Tahoma"/>
                <w:sz w:val="22"/>
                <w:szCs w:val="22"/>
              </w:rPr>
              <w:t xml:space="preserve">A </w:t>
            </w:r>
            <w:r w:rsidR="001A2565">
              <w:rPr>
                <w:rFonts w:ascii="Palatino Linotype" w:hAnsi="Palatino Linotype" w:cs="Tahoma"/>
                <w:sz w:val="22"/>
                <w:szCs w:val="22"/>
              </w:rPr>
              <w:t xml:space="preserve">Task </w:t>
            </w:r>
            <w:r>
              <w:rPr>
                <w:rFonts w:ascii="Palatino Linotype" w:hAnsi="Palatino Linotype" w:cs="Tahoma"/>
                <w:sz w:val="22"/>
                <w:szCs w:val="22"/>
              </w:rPr>
              <w:t>F</w:t>
            </w:r>
            <w:r w:rsidR="001A2565">
              <w:rPr>
                <w:rFonts w:ascii="Palatino Linotype" w:hAnsi="Palatino Linotype" w:cs="Tahoma"/>
                <w:sz w:val="22"/>
                <w:szCs w:val="22"/>
              </w:rPr>
              <w:t xml:space="preserve">orce for </w:t>
            </w:r>
            <w:r>
              <w:rPr>
                <w:rFonts w:ascii="Palatino Linotype" w:hAnsi="Palatino Linotype" w:cs="Tahoma"/>
                <w:sz w:val="22"/>
                <w:szCs w:val="22"/>
              </w:rPr>
              <w:t>S</w:t>
            </w:r>
            <w:r w:rsidR="001A2565">
              <w:rPr>
                <w:rFonts w:ascii="Palatino Linotype" w:hAnsi="Palatino Linotype" w:cs="Tahoma"/>
                <w:sz w:val="22"/>
                <w:szCs w:val="22"/>
              </w:rPr>
              <w:t xml:space="preserve">trategic </w:t>
            </w:r>
            <w:r>
              <w:rPr>
                <w:rFonts w:ascii="Palatino Linotype" w:hAnsi="Palatino Linotype" w:cs="Tahoma"/>
                <w:sz w:val="22"/>
                <w:szCs w:val="22"/>
              </w:rPr>
              <w:t>E</w:t>
            </w:r>
            <w:r w:rsidR="001A2565">
              <w:rPr>
                <w:rFonts w:ascii="Palatino Linotype" w:hAnsi="Palatino Linotype" w:cs="Tahoma"/>
                <w:sz w:val="22"/>
                <w:szCs w:val="22"/>
              </w:rPr>
              <w:t xml:space="preserve">nrolment </w:t>
            </w:r>
            <w:r w:rsidR="00217475">
              <w:rPr>
                <w:rFonts w:ascii="Palatino Linotype" w:hAnsi="Palatino Linotype" w:cs="Tahoma"/>
                <w:sz w:val="22"/>
                <w:szCs w:val="22"/>
              </w:rPr>
              <w:t>M</w:t>
            </w:r>
            <w:r w:rsidR="001A2565">
              <w:rPr>
                <w:rFonts w:ascii="Palatino Linotype" w:hAnsi="Palatino Linotype" w:cs="Tahoma"/>
                <w:sz w:val="22"/>
                <w:szCs w:val="22"/>
              </w:rPr>
              <w:t>anagement</w:t>
            </w:r>
            <w:r w:rsidR="00217475">
              <w:rPr>
                <w:rFonts w:ascii="Palatino Linotype" w:hAnsi="Palatino Linotype" w:cs="Tahoma"/>
                <w:sz w:val="22"/>
                <w:szCs w:val="22"/>
              </w:rPr>
              <w:t xml:space="preserve"> is being created. It will include working groups on</w:t>
            </w:r>
            <w:r w:rsidR="001A2565">
              <w:rPr>
                <w:rFonts w:ascii="Palatino Linotype" w:hAnsi="Palatino Linotype" w:cs="Tahoma"/>
                <w:sz w:val="22"/>
                <w:szCs w:val="22"/>
              </w:rPr>
              <w:t xml:space="preserve">, </w:t>
            </w:r>
            <w:r w:rsidR="00492973">
              <w:rPr>
                <w:rFonts w:ascii="Palatino Linotype" w:hAnsi="Palatino Linotype" w:cs="Tahoma"/>
                <w:sz w:val="22"/>
                <w:szCs w:val="22"/>
              </w:rPr>
              <w:t>recruitment</w:t>
            </w:r>
            <w:r w:rsidR="00217475">
              <w:rPr>
                <w:rFonts w:ascii="Palatino Linotype" w:hAnsi="Palatino Linotype" w:cs="Tahoma"/>
                <w:sz w:val="22"/>
                <w:szCs w:val="22"/>
              </w:rPr>
              <w:t>, trans</w:t>
            </w:r>
            <w:r w:rsidR="00B3057B">
              <w:rPr>
                <w:rFonts w:ascii="Palatino Linotype" w:hAnsi="Palatino Linotype" w:cs="Tahoma"/>
                <w:sz w:val="22"/>
                <w:szCs w:val="22"/>
              </w:rPr>
              <w:t>i</w:t>
            </w:r>
            <w:r w:rsidR="00217475">
              <w:rPr>
                <w:rFonts w:ascii="Palatino Linotype" w:hAnsi="Palatino Linotype" w:cs="Tahoma"/>
                <w:sz w:val="22"/>
                <w:szCs w:val="22"/>
              </w:rPr>
              <w:t>tions and retention.</w:t>
            </w:r>
          </w:p>
          <w:p w14:paraId="6AC2B401" w14:textId="6406FCA9" w:rsidR="001A2565" w:rsidRPr="006E1A4D" w:rsidRDefault="00217475" w:rsidP="00217475">
            <w:pPr>
              <w:pStyle w:val="ListParagraph"/>
              <w:numPr>
                <w:ilvl w:val="0"/>
                <w:numId w:val="41"/>
              </w:numPr>
              <w:tabs>
                <w:tab w:val="left" w:pos="-108"/>
              </w:tabs>
              <w:ind w:right="-49"/>
              <w:rPr>
                <w:rFonts w:ascii="Palatino Linotype" w:hAnsi="Palatino Linotype"/>
                <w:sz w:val="22"/>
                <w:szCs w:val="22"/>
              </w:rPr>
            </w:pPr>
            <w:r>
              <w:rPr>
                <w:rFonts w:ascii="Palatino Linotype" w:hAnsi="Palatino Linotype" w:cs="Tahoma"/>
                <w:sz w:val="22"/>
                <w:szCs w:val="22"/>
              </w:rPr>
              <w:t>The</w:t>
            </w:r>
            <w:r w:rsidR="001A2565">
              <w:rPr>
                <w:rFonts w:ascii="Palatino Linotype" w:hAnsi="Palatino Linotype" w:cs="Tahoma"/>
                <w:sz w:val="22"/>
                <w:szCs w:val="22"/>
              </w:rPr>
              <w:t xml:space="preserve"> working groups</w:t>
            </w:r>
            <w:r w:rsidR="00492973">
              <w:rPr>
                <w:rFonts w:ascii="Palatino Linotype" w:hAnsi="Palatino Linotype" w:cs="Tahoma"/>
                <w:sz w:val="22"/>
                <w:szCs w:val="22"/>
              </w:rPr>
              <w:t xml:space="preserve"> </w:t>
            </w:r>
            <w:r>
              <w:rPr>
                <w:rFonts w:ascii="Palatino Linotype" w:hAnsi="Palatino Linotype" w:cs="Tahoma"/>
                <w:sz w:val="22"/>
                <w:szCs w:val="22"/>
              </w:rPr>
              <w:t>will</w:t>
            </w:r>
            <w:r w:rsidR="00492973">
              <w:rPr>
                <w:rFonts w:ascii="Palatino Linotype" w:hAnsi="Palatino Linotype" w:cs="Tahoma"/>
                <w:sz w:val="22"/>
                <w:szCs w:val="22"/>
              </w:rPr>
              <w:t xml:space="preserve"> identify </w:t>
            </w:r>
            <w:r>
              <w:rPr>
                <w:rFonts w:ascii="Palatino Linotype" w:hAnsi="Palatino Linotype" w:cs="Tahoma"/>
                <w:sz w:val="22"/>
                <w:szCs w:val="22"/>
              </w:rPr>
              <w:t xml:space="preserve">initiatives to be undertaken going forward </w:t>
            </w:r>
            <w:proofErr w:type="gramStart"/>
            <w:r>
              <w:rPr>
                <w:rFonts w:ascii="Palatino Linotype" w:hAnsi="Palatino Linotype" w:cs="Tahoma"/>
                <w:sz w:val="22"/>
                <w:szCs w:val="22"/>
              </w:rPr>
              <w:t xml:space="preserve">and </w:t>
            </w:r>
            <w:r w:rsidR="00492973">
              <w:rPr>
                <w:rFonts w:ascii="Palatino Linotype" w:hAnsi="Palatino Linotype" w:cs="Tahoma"/>
                <w:sz w:val="22"/>
                <w:szCs w:val="22"/>
              </w:rPr>
              <w:t>.</w:t>
            </w:r>
            <w:proofErr w:type="gramEnd"/>
          </w:p>
          <w:p w14:paraId="530714C2" w14:textId="50A576C8" w:rsidR="001A2565" w:rsidRDefault="001A2565" w:rsidP="00217475">
            <w:pPr>
              <w:pStyle w:val="ListParagraph"/>
              <w:numPr>
                <w:ilvl w:val="0"/>
                <w:numId w:val="41"/>
              </w:numPr>
              <w:tabs>
                <w:tab w:val="left" w:pos="-108"/>
              </w:tabs>
              <w:ind w:right="-49"/>
              <w:rPr>
                <w:rFonts w:ascii="Palatino Linotype" w:hAnsi="Palatino Linotype"/>
                <w:sz w:val="22"/>
                <w:szCs w:val="22"/>
              </w:rPr>
            </w:pPr>
            <w:r>
              <w:rPr>
                <w:rFonts w:ascii="Palatino Linotype" w:hAnsi="Palatino Linotype"/>
                <w:sz w:val="22"/>
                <w:szCs w:val="22"/>
              </w:rPr>
              <w:t>Bert</w:t>
            </w:r>
            <w:r w:rsidR="00492973">
              <w:rPr>
                <w:rFonts w:ascii="Palatino Linotype" w:hAnsi="Palatino Linotype"/>
                <w:sz w:val="22"/>
                <w:szCs w:val="22"/>
              </w:rPr>
              <w:t xml:space="preserve"> Annear will </w:t>
            </w:r>
            <w:r w:rsidR="00217475">
              <w:rPr>
                <w:rFonts w:ascii="Palatino Linotype" w:hAnsi="Palatino Linotype"/>
                <w:sz w:val="22"/>
                <w:szCs w:val="22"/>
              </w:rPr>
              <w:t>lead the recruitment working group.</w:t>
            </w:r>
          </w:p>
          <w:p w14:paraId="07E24E49" w14:textId="576EFA7E" w:rsidR="001A2565" w:rsidRDefault="00C641EC" w:rsidP="00217475">
            <w:pPr>
              <w:pStyle w:val="ListParagraph"/>
              <w:numPr>
                <w:ilvl w:val="0"/>
                <w:numId w:val="41"/>
              </w:numPr>
              <w:tabs>
                <w:tab w:val="left" w:pos="-108"/>
              </w:tabs>
              <w:ind w:right="-49"/>
              <w:rPr>
                <w:rFonts w:ascii="Palatino Linotype" w:hAnsi="Palatino Linotype"/>
                <w:sz w:val="22"/>
                <w:szCs w:val="22"/>
              </w:rPr>
            </w:pPr>
            <w:r w:rsidRPr="001839E7">
              <w:rPr>
                <w:rFonts w:ascii="Palatino Linotype" w:hAnsi="Palatino Linotype"/>
                <w:sz w:val="22"/>
                <w:szCs w:val="22"/>
              </w:rPr>
              <w:t xml:space="preserve">Sukh </w:t>
            </w:r>
            <w:proofErr w:type="spellStart"/>
            <w:r w:rsidRPr="001839E7">
              <w:rPr>
                <w:rFonts w:ascii="Palatino Linotype" w:hAnsi="Palatino Linotype"/>
                <w:sz w:val="22"/>
                <w:szCs w:val="22"/>
              </w:rPr>
              <w:t>Heer</w:t>
            </w:r>
            <w:proofErr w:type="spellEnd"/>
            <w:r w:rsidRPr="001839E7">
              <w:rPr>
                <w:rFonts w:ascii="Palatino Linotype" w:hAnsi="Palatino Linotype"/>
                <w:sz w:val="22"/>
                <w:szCs w:val="22"/>
              </w:rPr>
              <w:t xml:space="preserve"> Matonovich</w:t>
            </w:r>
            <w:r>
              <w:rPr>
                <w:rFonts w:ascii="Palatino Linotype" w:hAnsi="Palatino Linotype"/>
                <w:sz w:val="22"/>
                <w:szCs w:val="22"/>
              </w:rPr>
              <w:t xml:space="preserve"> </w:t>
            </w:r>
            <w:r w:rsidR="00492973">
              <w:rPr>
                <w:rFonts w:ascii="Palatino Linotype" w:hAnsi="Palatino Linotype"/>
                <w:sz w:val="22"/>
                <w:szCs w:val="22"/>
              </w:rPr>
              <w:t xml:space="preserve">will </w:t>
            </w:r>
            <w:r w:rsidR="00217475">
              <w:rPr>
                <w:rFonts w:ascii="Palatino Linotype" w:hAnsi="Palatino Linotype"/>
                <w:sz w:val="22"/>
                <w:szCs w:val="22"/>
              </w:rPr>
              <w:t>lead the</w:t>
            </w:r>
            <w:r w:rsidR="001A2565">
              <w:rPr>
                <w:rFonts w:ascii="Palatino Linotype" w:hAnsi="Palatino Linotype"/>
                <w:sz w:val="22"/>
                <w:szCs w:val="22"/>
              </w:rPr>
              <w:t xml:space="preserve"> retention</w:t>
            </w:r>
            <w:r w:rsidR="00492973">
              <w:rPr>
                <w:rFonts w:ascii="Palatino Linotype" w:hAnsi="Palatino Linotype"/>
                <w:sz w:val="22"/>
                <w:szCs w:val="22"/>
              </w:rPr>
              <w:t xml:space="preserve"> </w:t>
            </w:r>
            <w:r w:rsidR="00217475">
              <w:rPr>
                <w:rFonts w:ascii="Palatino Linotype" w:hAnsi="Palatino Linotype"/>
                <w:sz w:val="22"/>
                <w:szCs w:val="22"/>
              </w:rPr>
              <w:t>working group</w:t>
            </w:r>
          </w:p>
          <w:p w14:paraId="459B003E" w14:textId="776B62AB" w:rsidR="001A2565" w:rsidRPr="00B27671" w:rsidRDefault="001A2565" w:rsidP="00B27671">
            <w:pPr>
              <w:pStyle w:val="ListParagraph"/>
              <w:numPr>
                <w:ilvl w:val="0"/>
                <w:numId w:val="41"/>
              </w:numPr>
              <w:tabs>
                <w:tab w:val="left" w:pos="-108"/>
              </w:tabs>
              <w:ind w:right="-49"/>
              <w:rPr>
                <w:rFonts w:ascii="Palatino Linotype" w:hAnsi="Palatino Linotype"/>
                <w:sz w:val="22"/>
                <w:szCs w:val="22"/>
              </w:rPr>
            </w:pPr>
            <w:r>
              <w:rPr>
                <w:rFonts w:ascii="Palatino Linotype" w:hAnsi="Palatino Linotype"/>
                <w:sz w:val="22"/>
                <w:szCs w:val="22"/>
              </w:rPr>
              <w:t>Chris</w:t>
            </w:r>
            <w:r w:rsidR="00492973">
              <w:rPr>
                <w:rFonts w:ascii="Palatino Linotype" w:hAnsi="Palatino Linotype"/>
                <w:sz w:val="22"/>
                <w:szCs w:val="22"/>
              </w:rPr>
              <w:t xml:space="preserve">tine Adam will </w:t>
            </w:r>
            <w:r w:rsidR="00217475">
              <w:rPr>
                <w:rFonts w:ascii="Palatino Linotype" w:hAnsi="Palatino Linotype"/>
                <w:sz w:val="22"/>
                <w:szCs w:val="22"/>
              </w:rPr>
              <w:t>lead</w:t>
            </w:r>
            <w:r w:rsidR="00492973">
              <w:rPr>
                <w:rFonts w:ascii="Palatino Linotype" w:hAnsi="Palatino Linotype"/>
                <w:sz w:val="22"/>
                <w:szCs w:val="22"/>
              </w:rPr>
              <w:t xml:space="preserve"> the </w:t>
            </w:r>
            <w:r w:rsidR="00217475">
              <w:rPr>
                <w:rFonts w:ascii="Palatino Linotype" w:hAnsi="Palatino Linotype"/>
                <w:sz w:val="22"/>
                <w:szCs w:val="22"/>
              </w:rPr>
              <w:t>t</w:t>
            </w:r>
            <w:r>
              <w:rPr>
                <w:rFonts w:ascii="Palatino Linotype" w:hAnsi="Palatino Linotype"/>
                <w:sz w:val="22"/>
                <w:szCs w:val="22"/>
              </w:rPr>
              <w:t>ransition</w:t>
            </w:r>
            <w:r w:rsidR="00492973">
              <w:rPr>
                <w:rFonts w:ascii="Palatino Linotype" w:hAnsi="Palatino Linotype"/>
                <w:sz w:val="22"/>
                <w:szCs w:val="22"/>
              </w:rPr>
              <w:t xml:space="preserve"> </w:t>
            </w:r>
            <w:r w:rsidR="00217475">
              <w:rPr>
                <w:rFonts w:ascii="Palatino Linotype" w:hAnsi="Palatino Linotype"/>
                <w:sz w:val="22"/>
                <w:szCs w:val="22"/>
              </w:rPr>
              <w:t>working group</w:t>
            </w:r>
            <w:r w:rsidR="00492973">
              <w:rPr>
                <w:rFonts w:ascii="Palatino Linotype" w:hAnsi="Palatino Linotype"/>
                <w:sz w:val="22"/>
                <w:szCs w:val="22"/>
              </w:rPr>
              <w:t>.</w:t>
            </w:r>
          </w:p>
          <w:p w14:paraId="3E0CB59E" w14:textId="77C146F2" w:rsidR="001A2565" w:rsidRPr="001A2565" w:rsidRDefault="001A2565" w:rsidP="00F40B0B">
            <w:pPr>
              <w:pStyle w:val="ListParagraph"/>
              <w:tabs>
                <w:tab w:val="left" w:pos="-108"/>
              </w:tabs>
              <w:ind w:left="636" w:right="-49"/>
              <w:rPr>
                <w:rFonts w:ascii="Palatino Linotype" w:hAnsi="Palatino Linotype"/>
                <w:sz w:val="22"/>
                <w:szCs w:val="22"/>
              </w:rPr>
            </w:pPr>
          </w:p>
        </w:tc>
        <w:tc>
          <w:tcPr>
            <w:tcW w:w="1548" w:type="dxa"/>
          </w:tcPr>
          <w:p w14:paraId="08A03B0E" w14:textId="34AF8227" w:rsidR="006E1A4D" w:rsidRPr="00254976" w:rsidRDefault="006E1A4D" w:rsidP="006E1A4D">
            <w:pPr>
              <w:tabs>
                <w:tab w:val="left" w:pos="6495"/>
              </w:tabs>
              <w:ind w:right="6"/>
              <w:jc w:val="center"/>
              <w:rPr>
                <w:rFonts w:ascii="Palatino Linotype" w:hAnsi="Palatino Linotype"/>
                <w:b/>
                <w:sz w:val="22"/>
                <w:szCs w:val="22"/>
              </w:rPr>
            </w:pPr>
            <w:r>
              <w:rPr>
                <w:rFonts w:ascii="Palatino Linotype" w:hAnsi="Palatino Linotype"/>
                <w:b/>
                <w:sz w:val="22"/>
                <w:szCs w:val="22"/>
              </w:rPr>
              <w:t>C. Adam</w:t>
            </w:r>
          </w:p>
        </w:tc>
      </w:tr>
      <w:tr w:rsidR="009B558A" w:rsidRPr="00254976" w14:paraId="6F05739E" w14:textId="77777777" w:rsidTr="009B558A">
        <w:tc>
          <w:tcPr>
            <w:tcW w:w="2410" w:type="dxa"/>
          </w:tcPr>
          <w:p w14:paraId="25ADAF19" w14:textId="71DD51EF" w:rsidR="009B558A" w:rsidRPr="00254976" w:rsidRDefault="009B558A" w:rsidP="00217475">
            <w:pPr>
              <w:tabs>
                <w:tab w:val="left" w:pos="6495"/>
              </w:tabs>
              <w:ind w:left="-108" w:right="6" w:hanging="3"/>
              <w:rPr>
                <w:rFonts w:ascii="Palatino Linotype" w:hAnsi="Palatino Linotype"/>
                <w:b/>
                <w:sz w:val="22"/>
                <w:szCs w:val="22"/>
              </w:rPr>
            </w:pPr>
          </w:p>
        </w:tc>
        <w:tc>
          <w:tcPr>
            <w:tcW w:w="6345" w:type="dxa"/>
          </w:tcPr>
          <w:p w14:paraId="13232A5A" w14:textId="4CCBA262" w:rsidR="009B558A" w:rsidRDefault="009B558A" w:rsidP="00217475">
            <w:pPr>
              <w:pStyle w:val="ListParagraph"/>
              <w:tabs>
                <w:tab w:val="left" w:pos="-108"/>
              </w:tabs>
              <w:ind w:left="-108" w:right="-360" w:firstLine="24"/>
              <w:rPr>
                <w:rFonts w:ascii="Palatino Linotype" w:hAnsi="Palatino Linotype" w:cs="Tahoma"/>
                <w:b/>
                <w:sz w:val="22"/>
                <w:szCs w:val="22"/>
              </w:rPr>
            </w:pPr>
            <w:r>
              <w:rPr>
                <w:rFonts w:ascii="Palatino Linotype" w:hAnsi="Palatino Linotype" w:cs="Tahoma"/>
                <w:b/>
                <w:sz w:val="22"/>
                <w:szCs w:val="22"/>
                <w:u w:val="single"/>
              </w:rPr>
              <w:t>Topic</w:t>
            </w:r>
            <w:r w:rsidRPr="00BF729D">
              <w:rPr>
                <w:rFonts w:ascii="Palatino Linotype" w:hAnsi="Palatino Linotype" w:cs="Tahoma"/>
                <w:b/>
                <w:sz w:val="22"/>
                <w:szCs w:val="22"/>
              </w:rPr>
              <w:t xml:space="preserve">:  </w:t>
            </w:r>
            <w:r w:rsidR="00B3057B">
              <w:rPr>
                <w:rFonts w:ascii="Palatino Linotype" w:hAnsi="Palatino Linotype" w:cs="Tahoma"/>
                <w:b/>
                <w:sz w:val="22"/>
                <w:szCs w:val="22"/>
              </w:rPr>
              <w:t>Membership</w:t>
            </w:r>
          </w:p>
          <w:p w14:paraId="27642449" w14:textId="28A5EE55" w:rsidR="00E25E97" w:rsidRDefault="00E25E97" w:rsidP="00E25E97">
            <w:pPr>
              <w:pStyle w:val="ListParagraph"/>
              <w:numPr>
                <w:ilvl w:val="0"/>
                <w:numId w:val="41"/>
              </w:numPr>
              <w:tabs>
                <w:tab w:val="left" w:pos="-108"/>
              </w:tabs>
              <w:ind w:right="-49"/>
              <w:rPr>
                <w:rFonts w:ascii="Palatino Linotype" w:hAnsi="Palatino Linotype"/>
                <w:sz w:val="22"/>
                <w:szCs w:val="22"/>
              </w:rPr>
            </w:pPr>
            <w:r>
              <w:rPr>
                <w:rFonts w:ascii="Palatino Linotype" w:hAnsi="Palatino Linotype"/>
                <w:sz w:val="22"/>
                <w:szCs w:val="22"/>
              </w:rPr>
              <w:t>Janice Yeung takes OL courses and so can represent OL student concerns on this committee.</w:t>
            </w:r>
          </w:p>
          <w:p w14:paraId="292C9578" w14:textId="3B2155CE" w:rsidR="009B558A" w:rsidRPr="00254976" w:rsidRDefault="00E25E97" w:rsidP="00E25E97">
            <w:pPr>
              <w:pStyle w:val="ListParagraph"/>
              <w:numPr>
                <w:ilvl w:val="0"/>
                <w:numId w:val="41"/>
              </w:numPr>
              <w:tabs>
                <w:tab w:val="left" w:pos="-108"/>
              </w:tabs>
              <w:ind w:right="-49"/>
              <w:rPr>
                <w:rFonts w:ascii="Palatino Linotype" w:hAnsi="Palatino Linotype"/>
                <w:sz w:val="22"/>
                <w:szCs w:val="22"/>
              </w:rPr>
            </w:pPr>
            <w:r>
              <w:rPr>
                <w:rFonts w:ascii="Palatino Linotype" w:hAnsi="Palatino Linotype"/>
                <w:sz w:val="22"/>
                <w:szCs w:val="22"/>
              </w:rPr>
              <w:t xml:space="preserve">Christine will work with </w:t>
            </w:r>
            <w:r w:rsidR="00B3057B">
              <w:rPr>
                <w:rFonts w:ascii="Palatino Linotype" w:hAnsi="Palatino Linotype"/>
                <w:sz w:val="22"/>
                <w:szCs w:val="22"/>
              </w:rPr>
              <w:t xml:space="preserve">the </w:t>
            </w:r>
            <w:r>
              <w:rPr>
                <w:rFonts w:ascii="Palatino Linotype" w:hAnsi="Palatino Linotype"/>
                <w:sz w:val="22"/>
                <w:szCs w:val="22"/>
              </w:rPr>
              <w:t>Secretariat</w:t>
            </w:r>
            <w:r w:rsidR="00B3057B">
              <w:rPr>
                <w:rFonts w:ascii="Palatino Linotype" w:hAnsi="Palatino Linotype"/>
                <w:sz w:val="22"/>
                <w:szCs w:val="22"/>
              </w:rPr>
              <w:t xml:space="preserve"> to put out the call for faculty members.</w:t>
            </w:r>
          </w:p>
        </w:tc>
        <w:tc>
          <w:tcPr>
            <w:tcW w:w="1548" w:type="dxa"/>
          </w:tcPr>
          <w:p w14:paraId="2E6EE2F4" w14:textId="1E6996E4" w:rsidR="009B558A" w:rsidRPr="00254976" w:rsidRDefault="009B558A" w:rsidP="009B558A">
            <w:pPr>
              <w:tabs>
                <w:tab w:val="left" w:pos="6495"/>
              </w:tabs>
              <w:ind w:right="6"/>
              <w:jc w:val="center"/>
              <w:rPr>
                <w:rFonts w:ascii="Palatino Linotype" w:hAnsi="Palatino Linotype"/>
                <w:b/>
                <w:sz w:val="22"/>
                <w:szCs w:val="22"/>
              </w:rPr>
            </w:pPr>
            <w:r>
              <w:rPr>
                <w:rFonts w:ascii="Palatino Linotype" w:hAnsi="Palatino Linotype"/>
                <w:b/>
                <w:sz w:val="22"/>
                <w:szCs w:val="22"/>
              </w:rPr>
              <w:t>C. Adam</w:t>
            </w:r>
          </w:p>
        </w:tc>
      </w:tr>
      <w:tr w:rsidR="009B558A" w:rsidRPr="00254976" w14:paraId="304BDCE0" w14:textId="77777777" w:rsidTr="009B558A">
        <w:tc>
          <w:tcPr>
            <w:tcW w:w="2410" w:type="dxa"/>
          </w:tcPr>
          <w:p w14:paraId="3F317174" w14:textId="77777777" w:rsidR="009B558A" w:rsidRPr="00254976" w:rsidRDefault="009B558A" w:rsidP="00217475">
            <w:pPr>
              <w:tabs>
                <w:tab w:val="left" w:pos="6495"/>
              </w:tabs>
              <w:ind w:left="-108" w:right="6" w:hanging="3"/>
              <w:rPr>
                <w:rFonts w:ascii="Palatino Linotype" w:hAnsi="Palatino Linotype"/>
                <w:b/>
                <w:sz w:val="22"/>
                <w:szCs w:val="22"/>
              </w:rPr>
            </w:pPr>
          </w:p>
        </w:tc>
        <w:tc>
          <w:tcPr>
            <w:tcW w:w="6345" w:type="dxa"/>
          </w:tcPr>
          <w:p w14:paraId="66DA4F1F" w14:textId="6B60DCA4" w:rsidR="009B558A" w:rsidRDefault="009B558A" w:rsidP="00217475">
            <w:pPr>
              <w:pStyle w:val="ListParagraph"/>
              <w:tabs>
                <w:tab w:val="left" w:pos="-108"/>
              </w:tabs>
              <w:ind w:left="-108" w:right="-360" w:firstLine="24"/>
              <w:rPr>
                <w:rFonts w:ascii="Palatino Linotype" w:hAnsi="Palatino Linotype" w:cs="Tahoma"/>
                <w:b/>
                <w:sz w:val="22"/>
                <w:szCs w:val="22"/>
              </w:rPr>
            </w:pPr>
            <w:r>
              <w:rPr>
                <w:rFonts w:ascii="Palatino Linotype" w:hAnsi="Palatino Linotype" w:cs="Tahoma"/>
                <w:b/>
                <w:sz w:val="22"/>
                <w:szCs w:val="22"/>
                <w:u w:val="single"/>
              </w:rPr>
              <w:t>Topic</w:t>
            </w:r>
            <w:r w:rsidRPr="00BF729D">
              <w:rPr>
                <w:rFonts w:ascii="Palatino Linotype" w:hAnsi="Palatino Linotype" w:cs="Tahoma"/>
                <w:b/>
                <w:sz w:val="22"/>
                <w:szCs w:val="22"/>
              </w:rPr>
              <w:t xml:space="preserve">:  </w:t>
            </w:r>
            <w:r>
              <w:rPr>
                <w:rFonts w:ascii="Palatino Linotype" w:hAnsi="Palatino Linotype" w:cs="Tahoma"/>
                <w:b/>
                <w:sz w:val="22"/>
                <w:szCs w:val="22"/>
              </w:rPr>
              <w:t>Surveys</w:t>
            </w:r>
          </w:p>
          <w:p w14:paraId="406A2E9B" w14:textId="77777777" w:rsidR="00B3057B" w:rsidRPr="00F40B0B" w:rsidRDefault="00B3057B" w:rsidP="00217475">
            <w:pPr>
              <w:pStyle w:val="ListParagraph"/>
              <w:numPr>
                <w:ilvl w:val="0"/>
                <w:numId w:val="41"/>
              </w:numPr>
              <w:tabs>
                <w:tab w:val="left" w:pos="-108"/>
              </w:tabs>
              <w:ind w:right="-49"/>
              <w:rPr>
                <w:rFonts w:ascii="Palatino Linotype" w:hAnsi="Palatino Linotype"/>
                <w:sz w:val="22"/>
                <w:szCs w:val="22"/>
              </w:rPr>
            </w:pPr>
            <w:r>
              <w:rPr>
                <w:rFonts w:ascii="Palatino Linotype" w:hAnsi="Palatino Linotype" w:cs="Tahoma"/>
                <w:sz w:val="22"/>
                <w:szCs w:val="22"/>
              </w:rPr>
              <w:t>NSSE:</w:t>
            </w:r>
          </w:p>
          <w:p w14:paraId="601A4C40" w14:textId="226008AF" w:rsidR="009B558A" w:rsidRPr="006723AC" w:rsidRDefault="00B3057B" w:rsidP="00F40B0B">
            <w:pPr>
              <w:pStyle w:val="ListParagraph"/>
              <w:numPr>
                <w:ilvl w:val="1"/>
                <w:numId w:val="41"/>
              </w:numPr>
              <w:tabs>
                <w:tab w:val="left" w:pos="-108"/>
              </w:tabs>
              <w:ind w:right="-49"/>
              <w:rPr>
                <w:rFonts w:ascii="Palatino Linotype" w:hAnsi="Palatino Linotype"/>
                <w:sz w:val="22"/>
                <w:szCs w:val="22"/>
              </w:rPr>
            </w:pPr>
            <w:r>
              <w:rPr>
                <w:rFonts w:ascii="Palatino Linotype" w:hAnsi="Palatino Linotype" w:cs="Tahoma"/>
                <w:sz w:val="22"/>
                <w:szCs w:val="22"/>
              </w:rPr>
              <w:t xml:space="preserve">Results for </w:t>
            </w:r>
            <w:r w:rsidR="001A2565">
              <w:rPr>
                <w:rFonts w:ascii="Palatino Linotype" w:hAnsi="Palatino Linotype" w:cs="Tahoma"/>
                <w:sz w:val="22"/>
                <w:szCs w:val="22"/>
              </w:rPr>
              <w:t xml:space="preserve">National Survey of Student Engagement </w:t>
            </w:r>
            <w:r w:rsidR="00DF1BB6">
              <w:rPr>
                <w:rFonts w:ascii="Palatino Linotype" w:hAnsi="Palatino Linotype" w:cs="Tahoma"/>
                <w:sz w:val="22"/>
                <w:szCs w:val="22"/>
              </w:rPr>
              <w:t>(NSSE)</w:t>
            </w:r>
            <w:r>
              <w:rPr>
                <w:rFonts w:ascii="Palatino Linotype" w:hAnsi="Palatino Linotype" w:cs="Tahoma"/>
                <w:sz w:val="22"/>
                <w:szCs w:val="22"/>
              </w:rPr>
              <w:t xml:space="preserve"> February 2014 administration are available.</w:t>
            </w:r>
          </w:p>
          <w:p w14:paraId="351B095A" w14:textId="338C4829" w:rsidR="006723AC" w:rsidRPr="006E1A4D" w:rsidRDefault="006723AC" w:rsidP="00F40B0B">
            <w:pPr>
              <w:pStyle w:val="ListParagraph"/>
              <w:numPr>
                <w:ilvl w:val="1"/>
                <w:numId w:val="41"/>
              </w:numPr>
              <w:tabs>
                <w:tab w:val="left" w:pos="-108"/>
              </w:tabs>
              <w:ind w:right="-49"/>
              <w:rPr>
                <w:rFonts w:ascii="Palatino Linotype" w:hAnsi="Palatino Linotype"/>
                <w:sz w:val="22"/>
                <w:szCs w:val="22"/>
              </w:rPr>
            </w:pPr>
            <w:r>
              <w:rPr>
                <w:rFonts w:ascii="Palatino Linotype" w:hAnsi="Palatino Linotype" w:cs="Tahoma"/>
                <w:sz w:val="22"/>
                <w:szCs w:val="22"/>
              </w:rPr>
              <w:t>NSSE is to help institutions use their data to identify aspects of the undergraduate experience inside and outside of the classroom and how things can be improved through changes in policies and practices.</w:t>
            </w:r>
          </w:p>
          <w:p w14:paraId="3E0E51BF" w14:textId="2082D62E" w:rsidR="001A2565" w:rsidRDefault="006723AC" w:rsidP="00F40B0B">
            <w:pPr>
              <w:pStyle w:val="ListParagraph"/>
              <w:numPr>
                <w:ilvl w:val="1"/>
                <w:numId w:val="41"/>
              </w:numPr>
              <w:tabs>
                <w:tab w:val="left" w:pos="-108"/>
              </w:tabs>
              <w:ind w:right="-49"/>
              <w:rPr>
                <w:rFonts w:ascii="Palatino Linotype" w:hAnsi="Palatino Linotype"/>
                <w:sz w:val="22"/>
                <w:szCs w:val="22"/>
              </w:rPr>
            </w:pPr>
            <w:proofErr w:type="spellStart"/>
            <w:r>
              <w:rPr>
                <w:rFonts w:ascii="Palatino Linotype" w:hAnsi="Palatino Linotype"/>
                <w:sz w:val="22"/>
                <w:szCs w:val="22"/>
              </w:rPr>
              <w:t>Dorys</w:t>
            </w:r>
            <w:proofErr w:type="spellEnd"/>
            <w:r>
              <w:rPr>
                <w:rFonts w:ascii="Palatino Linotype" w:hAnsi="Palatino Linotype"/>
                <w:sz w:val="22"/>
                <w:szCs w:val="22"/>
              </w:rPr>
              <w:t xml:space="preserve"> will be </w:t>
            </w:r>
            <w:r w:rsidR="001A2565">
              <w:rPr>
                <w:rFonts w:ascii="Palatino Linotype" w:hAnsi="Palatino Linotype"/>
                <w:sz w:val="22"/>
                <w:szCs w:val="22"/>
              </w:rPr>
              <w:t>present</w:t>
            </w:r>
            <w:r>
              <w:rPr>
                <w:rFonts w:ascii="Palatino Linotype" w:hAnsi="Palatino Linotype"/>
                <w:sz w:val="22"/>
                <w:szCs w:val="22"/>
              </w:rPr>
              <w:t>ing this information in</w:t>
            </w:r>
            <w:r w:rsidR="001A2565">
              <w:rPr>
                <w:rFonts w:ascii="Palatino Linotype" w:hAnsi="Palatino Linotype"/>
                <w:sz w:val="22"/>
                <w:szCs w:val="22"/>
              </w:rPr>
              <w:t xml:space="preserve"> later meeting.</w:t>
            </w:r>
            <w:r>
              <w:rPr>
                <w:rFonts w:ascii="Palatino Linotype" w:hAnsi="Palatino Linotype"/>
                <w:sz w:val="22"/>
                <w:szCs w:val="22"/>
              </w:rPr>
              <w:t xml:space="preserve"> </w:t>
            </w:r>
            <w:r w:rsidR="00B3057B">
              <w:rPr>
                <w:rFonts w:ascii="Palatino Linotype" w:hAnsi="Palatino Linotype"/>
                <w:sz w:val="22"/>
                <w:szCs w:val="22"/>
              </w:rPr>
              <w:t xml:space="preserve">A report on the data </w:t>
            </w:r>
            <w:r>
              <w:rPr>
                <w:rFonts w:ascii="Palatino Linotype" w:hAnsi="Palatino Linotype"/>
                <w:sz w:val="22"/>
                <w:szCs w:val="22"/>
              </w:rPr>
              <w:t xml:space="preserve">will be sent out prior to the next </w:t>
            </w:r>
            <w:r w:rsidR="00B27671">
              <w:rPr>
                <w:rFonts w:ascii="Palatino Linotype" w:hAnsi="Palatino Linotype"/>
                <w:sz w:val="22"/>
                <w:szCs w:val="22"/>
              </w:rPr>
              <w:t>meeting</w:t>
            </w:r>
            <w:r>
              <w:rPr>
                <w:rFonts w:ascii="Palatino Linotype" w:hAnsi="Palatino Linotype"/>
                <w:sz w:val="22"/>
                <w:szCs w:val="22"/>
              </w:rPr>
              <w:t xml:space="preserve"> with </w:t>
            </w:r>
            <w:r w:rsidR="00C641EC">
              <w:rPr>
                <w:rFonts w:ascii="Palatino Linotype" w:hAnsi="Palatino Linotype"/>
                <w:sz w:val="22"/>
                <w:szCs w:val="22"/>
              </w:rPr>
              <w:t xml:space="preserve">a call </w:t>
            </w:r>
            <w:r w:rsidR="00B3057B">
              <w:rPr>
                <w:rFonts w:ascii="Palatino Linotype" w:hAnsi="Palatino Linotype"/>
                <w:sz w:val="22"/>
                <w:szCs w:val="22"/>
              </w:rPr>
              <w:t xml:space="preserve">for </w:t>
            </w:r>
            <w:r w:rsidR="00C641EC">
              <w:rPr>
                <w:rFonts w:ascii="Palatino Linotype" w:hAnsi="Palatino Linotype"/>
                <w:sz w:val="22"/>
                <w:szCs w:val="22"/>
              </w:rPr>
              <w:t xml:space="preserve">agenda </w:t>
            </w:r>
            <w:r w:rsidR="00C641EC">
              <w:rPr>
                <w:rFonts w:ascii="Palatino Linotype" w:hAnsi="Palatino Linotype"/>
                <w:sz w:val="22"/>
                <w:szCs w:val="22"/>
              </w:rPr>
              <w:lastRenderedPageBreak/>
              <w:t xml:space="preserve">items </w:t>
            </w:r>
            <w:r w:rsidR="00B3057B">
              <w:rPr>
                <w:rFonts w:ascii="Palatino Linotype" w:hAnsi="Palatino Linotype"/>
                <w:sz w:val="22"/>
                <w:szCs w:val="22"/>
              </w:rPr>
              <w:t>that members may wish to discuss (related to NSSE).</w:t>
            </w:r>
          </w:p>
          <w:p w14:paraId="1C9F184A" w14:textId="77777777" w:rsidR="00B3057B" w:rsidRDefault="00B3057B" w:rsidP="00217475">
            <w:pPr>
              <w:pStyle w:val="ListParagraph"/>
              <w:numPr>
                <w:ilvl w:val="0"/>
                <w:numId w:val="41"/>
              </w:numPr>
              <w:tabs>
                <w:tab w:val="left" w:pos="-108"/>
              </w:tabs>
              <w:ind w:right="-49"/>
              <w:rPr>
                <w:rFonts w:ascii="Palatino Linotype" w:hAnsi="Palatino Linotype"/>
                <w:sz w:val="22"/>
                <w:szCs w:val="22"/>
              </w:rPr>
            </w:pPr>
            <w:r>
              <w:rPr>
                <w:rFonts w:ascii="Palatino Linotype" w:hAnsi="Palatino Linotype"/>
                <w:sz w:val="22"/>
                <w:szCs w:val="22"/>
              </w:rPr>
              <w:t xml:space="preserve">CUSC: </w:t>
            </w:r>
          </w:p>
          <w:p w14:paraId="0F6F396C" w14:textId="4F7DAD04" w:rsidR="00B3057B" w:rsidRDefault="00B3057B" w:rsidP="00F40B0B">
            <w:pPr>
              <w:pStyle w:val="ListParagraph"/>
              <w:numPr>
                <w:ilvl w:val="1"/>
                <w:numId w:val="41"/>
              </w:numPr>
              <w:tabs>
                <w:tab w:val="left" w:pos="-108"/>
              </w:tabs>
              <w:ind w:right="-49"/>
              <w:rPr>
                <w:rFonts w:ascii="Palatino Linotype" w:hAnsi="Palatino Linotype"/>
                <w:sz w:val="22"/>
                <w:szCs w:val="22"/>
              </w:rPr>
            </w:pPr>
            <w:r>
              <w:rPr>
                <w:rFonts w:ascii="Palatino Linotype" w:hAnsi="Palatino Linotype"/>
                <w:sz w:val="22"/>
                <w:szCs w:val="22"/>
              </w:rPr>
              <w:t xml:space="preserve">TRU completed the </w:t>
            </w:r>
            <w:r w:rsidR="006723AC">
              <w:rPr>
                <w:rFonts w:ascii="Palatino Linotype" w:hAnsi="Palatino Linotype"/>
                <w:sz w:val="22"/>
                <w:szCs w:val="22"/>
              </w:rPr>
              <w:t xml:space="preserve">middle </w:t>
            </w:r>
            <w:r>
              <w:rPr>
                <w:rFonts w:ascii="Palatino Linotype" w:hAnsi="Palatino Linotype"/>
                <w:sz w:val="22"/>
                <w:szCs w:val="22"/>
              </w:rPr>
              <w:t xml:space="preserve">year </w:t>
            </w:r>
            <w:proofErr w:type="gramStart"/>
            <w:r>
              <w:rPr>
                <w:rFonts w:ascii="Palatino Linotype" w:hAnsi="Palatino Linotype"/>
                <w:sz w:val="22"/>
                <w:szCs w:val="22"/>
              </w:rPr>
              <w:t>students</w:t>
            </w:r>
            <w:proofErr w:type="gramEnd"/>
            <w:r>
              <w:rPr>
                <w:rFonts w:ascii="Palatino Linotype" w:hAnsi="Palatino Linotype"/>
                <w:sz w:val="22"/>
                <w:szCs w:val="22"/>
              </w:rPr>
              <w:t xml:space="preserve"> survey in 2014. Results are now available.</w:t>
            </w:r>
          </w:p>
          <w:p w14:paraId="0B53E2A0" w14:textId="2363422E" w:rsidR="00196497" w:rsidRDefault="00B3057B" w:rsidP="00F40B0B">
            <w:pPr>
              <w:pStyle w:val="ListParagraph"/>
              <w:numPr>
                <w:ilvl w:val="1"/>
                <w:numId w:val="41"/>
              </w:numPr>
              <w:tabs>
                <w:tab w:val="left" w:pos="-108"/>
              </w:tabs>
              <w:ind w:right="-49"/>
              <w:rPr>
                <w:rFonts w:ascii="Palatino Linotype" w:hAnsi="Palatino Linotype"/>
                <w:sz w:val="22"/>
                <w:szCs w:val="22"/>
              </w:rPr>
            </w:pPr>
            <w:r>
              <w:rPr>
                <w:rFonts w:ascii="Palatino Linotype" w:hAnsi="Palatino Linotype"/>
                <w:sz w:val="22"/>
                <w:szCs w:val="22"/>
              </w:rPr>
              <w:t>They will be presented at a future meeting.</w:t>
            </w:r>
          </w:p>
          <w:p w14:paraId="6BEC13FB" w14:textId="734A8645" w:rsidR="00196497" w:rsidRPr="00254976" w:rsidRDefault="00196497" w:rsidP="00B3057B">
            <w:pPr>
              <w:pStyle w:val="ListParagraph"/>
              <w:tabs>
                <w:tab w:val="left" w:pos="-108"/>
              </w:tabs>
              <w:ind w:left="636" w:right="-49"/>
              <w:rPr>
                <w:rFonts w:ascii="Palatino Linotype" w:hAnsi="Palatino Linotype"/>
                <w:sz w:val="22"/>
                <w:szCs w:val="22"/>
              </w:rPr>
            </w:pPr>
          </w:p>
        </w:tc>
        <w:tc>
          <w:tcPr>
            <w:tcW w:w="1548" w:type="dxa"/>
          </w:tcPr>
          <w:p w14:paraId="5AC77121" w14:textId="3D1B9D9C" w:rsidR="009B558A" w:rsidRPr="00254976" w:rsidRDefault="00DF1BB6" w:rsidP="00217475">
            <w:pPr>
              <w:tabs>
                <w:tab w:val="left" w:pos="6495"/>
              </w:tabs>
              <w:ind w:right="6"/>
              <w:jc w:val="center"/>
              <w:rPr>
                <w:rFonts w:ascii="Palatino Linotype" w:hAnsi="Palatino Linotype"/>
                <w:b/>
                <w:sz w:val="22"/>
                <w:szCs w:val="22"/>
              </w:rPr>
            </w:pPr>
            <w:r>
              <w:rPr>
                <w:rFonts w:ascii="Palatino Linotype" w:hAnsi="Palatino Linotype"/>
                <w:b/>
                <w:sz w:val="22"/>
                <w:szCs w:val="22"/>
              </w:rPr>
              <w:lastRenderedPageBreak/>
              <w:t xml:space="preserve">Dory </w:t>
            </w:r>
            <w:proofErr w:type="spellStart"/>
            <w:r>
              <w:rPr>
                <w:rFonts w:ascii="Palatino Linotype" w:hAnsi="Palatino Linotype"/>
                <w:b/>
                <w:sz w:val="22"/>
                <w:szCs w:val="22"/>
              </w:rPr>
              <w:t>Crespin</w:t>
            </w:r>
            <w:proofErr w:type="spellEnd"/>
            <w:r>
              <w:rPr>
                <w:rFonts w:ascii="Palatino Linotype" w:hAnsi="Palatino Linotype"/>
                <w:b/>
                <w:sz w:val="22"/>
                <w:szCs w:val="22"/>
              </w:rPr>
              <w:t>-Mueller</w:t>
            </w:r>
          </w:p>
        </w:tc>
      </w:tr>
    </w:tbl>
    <w:p w14:paraId="3BAF520E" w14:textId="448AD1CA" w:rsidR="007E6A09" w:rsidRDefault="007E6A09" w:rsidP="007E6A09">
      <w:pPr>
        <w:widowControl w:val="0"/>
        <w:rPr>
          <w:rFonts w:ascii="Palatino Linotype" w:hAnsi="Palatino Linotype"/>
          <w:b/>
          <w:sz w:val="22"/>
          <w:szCs w:val="22"/>
          <w:u w:val="single"/>
        </w:rPr>
      </w:pPr>
    </w:p>
    <w:p w14:paraId="60BE0F71" w14:textId="77777777" w:rsidR="006E1A4D" w:rsidRDefault="006E1A4D" w:rsidP="007E6A09">
      <w:pPr>
        <w:widowControl w:val="0"/>
        <w:rPr>
          <w:rFonts w:ascii="Palatino Linotype" w:hAnsi="Palatino Linotype"/>
          <w:b/>
          <w:sz w:val="22"/>
          <w:szCs w:val="22"/>
          <w:u w:val="single"/>
        </w:rPr>
      </w:pPr>
    </w:p>
    <w:tbl>
      <w:tblPr>
        <w:tblStyle w:val="TableGrid"/>
        <w:tblW w:w="10303" w:type="dxa"/>
        <w:tblLook w:val="04A0" w:firstRow="1" w:lastRow="0" w:firstColumn="1" w:lastColumn="0" w:noHBand="0" w:noVBand="1"/>
      </w:tblPr>
      <w:tblGrid>
        <w:gridCol w:w="2410"/>
        <w:gridCol w:w="6345"/>
        <w:gridCol w:w="1548"/>
      </w:tblGrid>
      <w:tr w:rsidR="006E1A4D" w:rsidRPr="00254976" w14:paraId="778B1290" w14:textId="77777777" w:rsidTr="00217475">
        <w:tc>
          <w:tcPr>
            <w:tcW w:w="2410" w:type="dxa"/>
          </w:tcPr>
          <w:p w14:paraId="0AFCE2EB" w14:textId="77777777" w:rsidR="006E1A4D" w:rsidRPr="00254976" w:rsidRDefault="006E1A4D" w:rsidP="00217475">
            <w:pPr>
              <w:tabs>
                <w:tab w:val="left" w:pos="6495"/>
              </w:tabs>
              <w:ind w:left="-108" w:right="6" w:hanging="3"/>
              <w:rPr>
                <w:rFonts w:ascii="Palatino Linotype" w:hAnsi="Palatino Linotype"/>
                <w:b/>
                <w:sz w:val="22"/>
                <w:szCs w:val="22"/>
              </w:rPr>
            </w:pPr>
            <w:r w:rsidRPr="00254976">
              <w:rPr>
                <w:rFonts w:ascii="Palatino Linotype" w:hAnsi="Palatino Linotype"/>
                <w:b/>
                <w:sz w:val="22"/>
                <w:szCs w:val="22"/>
              </w:rPr>
              <w:t>NEXT MEETING</w:t>
            </w:r>
          </w:p>
        </w:tc>
        <w:tc>
          <w:tcPr>
            <w:tcW w:w="6345" w:type="dxa"/>
          </w:tcPr>
          <w:p w14:paraId="229A08BF" w14:textId="60609924" w:rsidR="006E1A4D" w:rsidRPr="00254976" w:rsidRDefault="006E1A4D" w:rsidP="006E1A4D">
            <w:pPr>
              <w:widowControl w:val="0"/>
              <w:ind w:left="-108"/>
              <w:rPr>
                <w:rFonts w:ascii="Palatino Linotype" w:hAnsi="Palatino Linotype"/>
                <w:sz w:val="22"/>
                <w:szCs w:val="22"/>
              </w:rPr>
            </w:pPr>
            <w:r w:rsidRPr="00254976">
              <w:rPr>
                <w:rFonts w:ascii="Palatino Linotype" w:hAnsi="Palatino Linotype"/>
                <w:sz w:val="22"/>
                <w:szCs w:val="22"/>
              </w:rPr>
              <w:t>The next meeting will be held on</w:t>
            </w:r>
            <w:r>
              <w:rPr>
                <w:rFonts w:ascii="Palatino Linotype" w:hAnsi="Palatino Linotype"/>
                <w:sz w:val="22"/>
                <w:szCs w:val="22"/>
              </w:rPr>
              <w:t xml:space="preserve"> November 26, 2014</w:t>
            </w:r>
            <w:r w:rsidRPr="00254976">
              <w:rPr>
                <w:rFonts w:ascii="Palatino Linotype" w:hAnsi="Palatino Linotype"/>
                <w:sz w:val="22"/>
                <w:szCs w:val="22"/>
              </w:rPr>
              <w:t xml:space="preserve"> at </w:t>
            </w:r>
            <w:r>
              <w:rPr>
                <w:rFonts w:ascii="Palatino Linotype" w:hAnsi="Palatino Linotype"/>
                <w:sz w:val="22"/>
                <w:szCs w:val="22"/>
              </w:rPr>
              <w:t xml:space="preserve">9:00 am. Room </w:t>
            </w:r>
            <w:proofErr w:type="spellStart"/>
            <w:r>
              <w:rPr>
                <w:rFonts w:ascii="Palatino Linotype" w:hAnsi="Palatino Linotype"/>
                <w:sz w:val="22"/>
                <w:szCs w:val="22"/>
              </w:rPr>
              <w:t>HoL</w:t>
            </w:r>
            <w:proofErr w:type="spellEnd"/>
            <w:r>
              <w:rPr>
                <w:rFonts w:ascii="Palatino Linotype" w:hAnsi="Palatino Linotype"/>
                <w:sz w:val="22"/>
                <w:szCs w:val="22"/>
              </w:rPr>
              <w:t xml:space="preserve"> 402</w:t>
            </w:r>
          </w:p>
        </w:tc>
        <w:tc>
          <w:tcPr>
            <w:tcW w:w="1548" w:type="dxa"/>
          </w:tcPr>
          <w:p w14:paraId="0A4E43C8" w14:textId="77777777" w:rsidR="006E1A4D" w:rsidRPr="00254976" w:rsidRDefault="006E1A4D" w:rsidP="00217475">
            <w:pPr>
              <w:tabs>
                <w:tab w:val="left" w:pos="6495"/>
              </w:tabs>
              <w:ind w:right="6"/>
              <w:rPr>
                <w:rFonts w:ascii="Palatino Linotype" w:hAnsi="Palatino Linotype"/>
                <w:b/>
                <w:sz w:val="22"/>
                <w:szCs w:val="22"/>
              </w:rPr>
            </w:pPr>
          </w:p>
        </w:tc>
      </w:tr>
    </w:tbl>
    <w:p w14:paraId="0AE54556" w14:textId="77777777" w:rsidR="006E1A4D" w:rsidRDefault="006E1A4D" w:rsidP="007E6A09">
      <w:pPr>
        <w:widowControl w:val="0"/>
        <w:rPr>
          <w:rFonts w:ascii="Palatino Linotype" w:hAnsi="Palatino Linotype"/>
          <w:b/>
          <w:sz w:val="22"/>
          <w:szCs w:val="22"/>
          <w:u w:val="single"/>
        </w:rPr>
      </w:pPr>
    </w:p>
    <w:p w14:paraId="18A19C7B" w14:textId="77777777" w:rsidR="006E1A4D" w:rsidRPr="00254976" w:rsidRDefault="006E1A4D" w:rsidP="007E6A09">
      <w:pPr>
        <w:widowControl w:val="0"/>
        <w:rPr>
          <w:rFonts w:ascii="Palatino Linotype" w:hAnsi="Palatino Linotype"/>
          <w:b/>
          <w:sz w:val="22"/>
          <w:szCs w:val="22"/>
          <w:u w:val="single"/>
        </w:rPr>
      </w:pPr>
    </w:p>
    <w:tbl>
      <w:tblPr>
        <w:tblW w:w="10188" w:type="dxa"/>
        <w:tblInd w:w="108" w:type="dxa"/>
        <w:shd w:val="clear" w:color="auto" w:fill="FFFFFF" w:themeFill="background1"/>
        <w:tblLook w:val="04A0" w:firstRow="1" w:lastRow="0" w:firstColumn="1" w:lastColumn="0" w:noHBand="0" w:noVBand="1"/>
      </w:tblPr>
      <w:tblGrid>
        <w:gridCol w:w="2410"/>
        <w:gridCol w:w="6410"/>
        <w:gridCol w:w="1368"/>
      </w:tblGrid>
      <w:tr w:rsidR="00174E8B" w:rsidRPr="00254976" w14:paraId="3FA5316E" w14:textId="77777777" w:rsidTr="0016231B">
        <w:tc>
          <w:tcPr>
            <w:tcW w:w="2410" w:type="dxa"/>
            <w:shd w:val="clear" w:color="auto" w:fill="FFFFFF" w:themeFill="background1"/>
          </w:tcPr>
          <w:p w14:paraId="4FEBC7B7" w14:textId="77777777" w:rsidR="00174E8B" w:rsidRPr="00254976" w:rsidRDefault="00174E8B" w:rsidP="00AF69A9">
            <w:pPr>
              <w:tabs>
                <w:tab w:val="left" w:pos="6495"/>
              </w:tabs>
              <w:ind w:left="-108" w:right="6" w:hanging="3"/>
              <w:rPr>
                <w:rFonts w:ascii="Palatino Linotype" w:hAnsi="Palatino Linotype"/>
                <w:b/>
                <w:sz w:val="22"/>
                <w:szCs w:val="22"/>
              </w:rPr>
            </w:pPr>
            <w:r w:rsidRPr="00254976">
              <w:rPr>
                <w:rFonts w:ascii="Palatino Linotype" w:hAnsi="Palatino Linotype"/>
                <w:b/>
                <w:sz w:val="22"/>
                <w:szCs w:val="22"/>
              </w:rPr>
              <w:t>ADJOURNMENT</w:t>
            </w:r>
          </w:p>
        </w:tc>
        <w:tc>
          <w:tcPr>
            <w:tcW w:w="6410" w:type="dxa"/>
            <w:shd w:val="clear" w:color="auto" w:fill="FFFFFF" w:themeFill="background1"/>
          </w:tcPr>
          <w:p w14:paraId="23598F26" w14:textId="0A1E61BC" w:rsidR="00174E8B" w:rsidRPr="00254976" w:rsidRDefault="00174E8B" w:rsidP="00196497">
            <w:pPr>
              <w:widowControl w:val="0"/>
              <w:ind w:left="-108"/>
              <w:rPr>
                <w:rFonts w:ascii="Palatino Linotype" w:hAnsi="Palatino Linotype"/>
                <w:sz w:val="22"/>
                <w:szCs w:val="22"/>
              </w:rPr>
            </w:pPr>
            <w:r w:rsidRPr="00254976">
              <w:rPr>
                <w:rFonts w:ascii="Palatino Linotype" w:hAnsi="Palatino Linotype"/>
                <w:sz w:val="22"/>
                <w:szCs w:val="22"/>
              </w:rPr>
              <w:t xml:space="preserve">The meeting adjourned at </w:t>
            </w:r>
            <w:r w:rsidR="00196497" w:rsidRPr="006723AC">
              <w:rPr>
                <w:rFonts w:ascii="Palatino Linotype" w:hAnsi="Palatino Linotype"/>
                <w:sz w:val="22"/>
                <w:szCs w:val="22"/>
              </w:rPr>
              <w:t>9:50</w:t>
            </w:r>
            <w:r w:rsidR="00B018B2" w:rsidRPr="006723AC">
              <w:rPr>
                <w:rFonts w:ascii="Palatino Linotype" w:hAnsi="Palatino Linotype"/>
                <w:sz w:val="22"/>
                <w:szCs w:val="22"/>
              </w:rPr>
              <w:t xml:space="preserve"> am</w:t>
            </w:r>
            <w:r w:rsidR="00AA1BF2" w:rsidRPr="006723AC">
              <w:rPr>
                <w:rFonts w:ascii="Palatino Linotype" w:hAnsi="Palatino Linotype"/>
                <w:sz w:val="22"/>
                <w:szCs w:val="22"/>
              </w:rPr>
              <w:t>.</w:t>
            </w:r>
          </w:p>
        </w:tc>
        <w:tc>
          <w:tcPr>
            <w:tcW w:w="1368" w:type="dxa"/>
            <w:shd w:val="clear" w:color="auto" w:fill="FFFFFF" w:themeFill="background1"/>
          </w:tcPr>
          <w:p w14:paraId="3DD56C36" w14:textId="77777777" w:rsidR="00174E8B" w:rsidRPr="00254976" w:rsidRDefault="00174E8B" w:rsidP="00AF69A9">
            <w:pPr>
              <w:tabs>
                <w:tab w:val="left" w:pos="6495"/>
              </w:tabs>
              <w:ind w:right="6"/>
              <w:rPr>
                <w:rFonts w:ascii="Palatino Linotype" w:hAnsi="Palatino Linotype"/>
                <w:b/>
                <w:sz w:val="22"/>
                <w:szCs w:val="22"/>
              </w:rPr>
            </w:pPr>
          </w:p>
        </w:tc>
      </w:tr>
    </w:tbl>
    <w:p w14:paraId="3F660C52" w14:textId="77777777" w:rsidR="008C5FC8" w:rsidRPr="00254976" w:rsidRDefault="008C5FC8" w:rsidP="00647429">
      <w:pPr>
        <w:widowControl w:val="0"/>
        <w:rPr>
          <w:rFonts w:ascii="Palatino Linotype" w:hAnsi="Palatino Linotype"/>
          <w:sz w:val="22"/>
          <w:szCs w:val="22"/>
        </w:rPr>
      </w:pPr>
    </w:p>
    <w:p w14:paraId="48F38AF1" w14:textId="77777777" w:rsidR="008C5FC8" w:rsidRPr="00254976" w:rsidRDefault="008C5FC8" w:rsidP="00647429">
      <w:pPr>
        <w:widowControl w:val="0"/>
        <w:rPr>
          <w:rFonts w:ascii="Palatino Linotype" w:hAnsi="Palatino Linotype"/>
          <w:sz w:val="22"/>
          <w:szCs w:val="22"/>
        </w:rPr>
      </w:pPr>
    </w:p>
    <w:p w14:paraId="422621A2" w14:textId="77777777" w:rsidR="009C47C2" w:rsidRPr="00254976" w:rsidRDefault="009C47C2" w:rsidP="00647429">
      <w:pPr>
        <w:widowControl w:val="0"/>
        <w:rPr>
          <w:rFonts w:ascii="Palatino Linotype" w:hAnsi="Palatino Linotype"/>
          <w:sz w:val="22"/>
          <w:szCs w:val="22"/>
        </w:rPr>
      </w:pPr>
    </w:p>
    <w:p w14:paraId="4BE514C6" w14:textId="77777777" w:rsidR="00431575" w:rsidRPr="00254976" w:rsidRDefault="009C47C2" w:rsidP="00431575">
      <w:pPr>
        <w:widowControl w:val="0"/>
        <w:rPr>
          <w:rFonts w:ascii="Palatino Linotype" w:hAnsi="Palatino Linotype"/>
          <w:sz w:val="22"/>
          <w:szCs w:val="22"/>
        </w:rPr>
      </w:pPr>
      <w:r w:rsidRPr="00254976">
        <w:rPr>
          <w:rFonts w:ascii="Palatino Linotype" w:hAnsi="Palatino Linotype"/>
          <w:sz w:val="22"/>
          <w:szCs w:val="22"/>
        </w:rPr>
        <w:t>__________________________________</w:t>
      </w:r>
      <w:r w:rsidR="00AA1BF2">
        <w:rPr>
          <w:rFonts w:ascii="Palatino Linotype" w:hAnsi="Palatino Linotype"/>
          <w:sz w:val="22"/>
          <w:szCs w:val="22"/>
        </w:rPr>
        <w:tab/>
      </w:r>
      <w:r w:rsidR="00AA1BF2">
        <w:rPr>
          <w:rFonts w:ascii="Palatino Linotype" w:hAnsi="Palatino Linotype"/>
          <w:sz w:val="22"/>
          <w:szCs w:val="22"/>
        </w:rPr>
        <w:tab/>
      </w:r>
      <w:r w:rsidR="00A80A24" w:rsidRPr="00254976">
        <w:rPr>
          <w:rFonts w:ascii="Palatino Linotype" w:hAnsi="Palatino Linotype"/>
          <w:sz w:val="22"/>
          <w:szCs w:val="22"/>
        </w:rPr>
        <w:t>__________________________________</w:t>
      </w:r>
    </w:p>
    <w:p w14:paraId="2E5AD05D" w14:textId="77777777" w:rsidR="00431575" w:rsidRPr="00254976" w:rsidRDefault="00AA1BF2" w:rsidP="00333434">
      <w:pPr>
        <w:widowControl w:val="0"/>
        <w:tabs>
          <w:tab w:val="left" w:pos="5040"/>
        </w:tabs>
        <w:rPr>
          <w:rFonts w:ascii="Palatino Linotype" w:hAnsi="Palatino Linotype"/>
          <w:i/>
          <w:sz w:val="22"/>
          <w:szCs w:val="22"/>
        </w:rPr>
      </w:pPr>
      <w:r>
        <w:rPr>
          <w:rFonts w:ascii="Palatino Linotype" w:hAnsi="Palatino Linotype"/>
          <w:i/>
          <w:sz w:val="22"/>
          <w:szCs w:val="22"/>
        </w:rPr>
        <w:t>Signature of Chairperson, Chair</w:t>
      </w:r>
      <w:r w:rsidR="001744F2" w:rsidRPr="00254976">
        <w:rPr>
          <w:rFonts w:ascii="Palatino Linotype" w:hAnsi="Palatino Linotype"/>
          <w:i/>
          <w:sz w:val="22"/>
          <w:szCs w:val="22"/>
        </w:rPr>
        <w:tab/>
      </w:r>
      <w:r>
        <w:rPr>
          <w:rFonts w:ascii="Palatino Linotype" w:hAnsi="Palatino Linotype"/>
          <w:i/>
          <w:sz w:val="22"/>
          <w:szCs w:val="22"/>
        </w:rPr>
        <w:t>Signature of Vice-Chairperson, Vice-Chair (if required)</w:t>
      </w:r>
    </w:p>
    <w:p w14:paraId="6CF850DB" w14:textId="77777777" w:rsidR="00C15AD6" w:rsidRDefault="00C15AD6">
      <w:pPr>
        <w:rPr>
          <w:rFonts w:ascii="Palatino Linotype" w:hAnsi="Palatino Linotype"/>
          <w:i/>
          <w:sz w:val="22"/>
          <w:szCs w:val="22"/>
        </w:rPr>
      </w:pPr>
      <w:r>
        <w:rPr>
          <w:rFonts w:ascii="Palatino Linotype" w:hAnsi="Palatino Linotype"/>
          <w:i/>
          <w:sz w:val="22"/>
          <w:szCs w:val="22"/>
        </w:rPr>
        <w:br w:type="page"/>
      </w:r>
    </w:p>
    <w:p w14:paraId="0D42CFEE" w14:textId="56E5E49F" w:rsidR="009C47C2" w:rsidRDefault="00D81CB3" w:rsidP="00647429">
      <w:pPr>
        <w:widowControl w:val="0"/>
        <w:rPr>
          <w:rFonts w:ascii="Palatino Linotype" w:hAnsi="Palatino Linotype"/>
          <w:i/>
          <w:sz w:val="22"/>
          <w:szCs w:val="22"/>
        </w:rPr>
      </w:pPr>
      <w:r>
        <w:rPr>
          <w:rFonts w:ascii="Palatino Linotype" w:hAnsi="Palatino Linotype"/>
          <w:i/>
          <w:sz w:val="22"/>
          <w:szCs w:val="22"/>
        </w:rPr>
        <w:lastRenderedPageBreak/>
        <w:t xml:space="preserve">Set up meeting for end of </w:t>
      </w:r>
      <w:r w:rsidR="00BC3578">
        <w:rPr>
          <w:rFonts w:ascii="Palatino Linotype" w:hAnsi="Palatino Linotype"/>
          <w:i/>
          <w:sz w:val="22"/>
          <w:szCs w:val="22"/>
        </w:rPr>
        <w:t>November</w:t>
      </w:r>
    </w:p>
    <w:p w14:paraId="572FA65D" w14:textId="77777777" w:rsidR="00D81CB3" w:rsidRDefault="00D81CB3" w:rsidP="00647429">
      <w:pPr>
        <w:widowControl w:val="0"/>
        <w:rPr>
          <w:rFonts w:ascii="Palatino Linotype" w:hAnsi="Palatino Linotype"/>
          <w:i/>
          <w:sz w:val="22"/>
          <w:szCs w:val="22"/>
        </w:rPr>
      </w:pPr>
      <w:r>
        <w:rPr>
          <w:rFonts w:ascii="Palatino Linotype" w:hAnsi="Palatino Linotype"/>
          <w:i/>
          <w:sz w:val="22"/>
          <w:szCs w:val="22"/>
        </w:rPr>
        <w:t>Send revised terms of reference to Steering Committee</w:t>
      </w:r>
    </w:p>
    <w:p w14:paraId="5A0E33DF" w14:textId="77777777" w:rsidR="00D81CB3" w:rsidRPr="00135693" w:rsidRDefault="00E5029B" w:rsidP="00647429">
      <w:pPr>
        <w:widowControl w:val="0"/>
        <w:rPr>
          <w:rFonts w:ascii="Palatino Linotype" w:hAnsi="Palatino Linotype"/>
          <w:i/>
          <w:sz w:val="22"/>
          <w:szCs w:val="22"/>
          <w:u w:val="single"/>
        </w:rPr>
      </w:pPr>
      <w:r w:rsidRPr="00135693">
        <w:rPr>
          <w:rFonts w:ascii="Palatino Linotype" w:hAnsi="Palatino Linotype"/>
          <w:i/>
          <w:sz w:val="22"/>
          <w:szCs w:val="22"/>
          <w:u w:val="single"/>
        </w:rPr>
        <w:t>Terms of Re</w:t>
      </w:r>
      <w:r w:rsidR="00D81CB3" w:rsidRPr="00135693">
        <w:rPr>
          <w:rFonts w:ascii="Palatino Linotype" w:hAnsi="Palatino Linotype"/>
          <w:i/>
          <w:sz w:val="22"/>
          <w:szCs w:val="22"/>
          <w:u w:val="single"/>
        </w:rPr>
        <w:t>fer</w:t>
      </w:r>
      <w:r w:rsidRPr="00135693">
        <w:rPr>
          <w:rFonts w:ascii="Palatino Linotype" w:hAnsi="Palatino Linotype"/>
          <w:i/>
          <w:sz w:val="22"/>
          <w:szCs w:val="22"/>
          <w:u w:val="single"/>
        </w:rPr>
        <w:t>e</w:t>
      </w:r>
      <w:r w:rsidR="00D81CB3" w:rsidRPr="00135693">
        <w:rPr>
          <w:rFonts w:ascii="Palatino Linotype" w:hAnsi="Palatino Linotype"/>
          <w:i/>
          <w:sz w:val="22"/>
          <w:szCs w:val="22"/>
          <w:u w:val="single"/>
        </w:rPr>
        <w:t>nce</w:t>
      </w:r>
    </w:p>
    <w:p w14:paraId="6DE8D60A" w14:textId="77777777" w:rsidR="00D81CB3" w:rsidRDefault="00D81CB3" w:rsidP="00647429">
      <w:pPr>
        <w:widowControl w:val="0"/>
        <w:rPr>
          <w:rFonts w:ascii="Palatino Linotype" w:hAnsi="Palatino Linotype"/>
          <w:i/>
          <w:sz w:val="22"/>
          <w:szCs w:val="22"/>
        </w:rPr>
      </w:pPr>
      <w:r>
        <w:rPr>
          <w:rFonts w:ascii="Palatino Linotype" w:hAnsi="Palatino Linotype"/>
          <w:i/>
          <w:sz w:val="22"/>
          <w:szCs w:val="22"/>
        </w:rPr>
        <w:t>Add “other duties” as final bullet</w:t>
      </w:r>
    </w:p>
    <w:p w14:paraId="18682A48" w14:textId="77777777" w:rsidR="00D81CB3" w:rsidRDefault="00D81CB3" w:rsidP="00647429">
      <w:pPr>
        <w:widowControl w:val="0"/>
        <w:rPr>
          <w:rFonts w:ascii="Palatino Linotype" w:hAnsi="Palatino Linotype"/>
          <w:i/>
          <w:sz w:val="22"/>
          <w:szCs w:val="22"/>
        </w:rPr>
      </w:pPr>
      <w:r>
        <w:rPr>
          <w:rFonts w:ascii="Palatino Linotype" w:hAnsi="Palatino Linotype"/>
          <w:i/>
          <w:sz w:val="22"/>
          <w:szCs w:val="22"/>
        </w:rPr>
        <w:t>Add “definition of Student Engagement”</w:t>
      </w:r>
    </w:p>
    <w:p w14:paraId="6F2ACE51" w14:textId="77777777" w:rsidR="00D81CB3" w:rsidRDefault="00E5029B" w:rsidP="00647429">
      <w:pPr>
        <w:widowControl w:val="0"/>
        <w:rPr>
          <w:rFonts w:ascii="Palatino Linotype" w:hAnsi="Palatino Linotype"/>
          <w:i/>
          <w:sz w:val="22"/>
          <w:szCs w:val="22"/>
        </w:rPr>
      </w:pPr>
      <w:r>
        <w:rPr>
          <w:rFonts w:ascii="Palatino Linotype" w:hAnsi="Palatino Linotype"/>
          <w:i/>
          <w:sz w:val="22"/>
          <w:szCs w:val="22"/>
        </w:rPr>
        <w:t>Change wording and remove “conduct” to “review student engagement” …last line</w:t>
      </w:r>
    </w:p>
    <w:p w14:paraId="5839E22D" w14:textId="77777777" w:rsidR="00E5029B" w:rsidRDefault="00E5029B" w:rsidP="00647429">
      <w:pPr>
        <w:widowControl w:val="0"/>
        <w:rPr>
          <w:rFonts w:ascii="Palatino Linotype" w:hAnsi="Palatino Linotype"/>
          <w:i/>
          <w:sz w:val="22"/>
          <w:szCs w:val="22"/>
        </w:rPr>
      </w:pPr>
      <w:r>
        <w:rPr>
          <w:rFonts w:ascii="Palatino Linotype" w:hAnsi="Palatino Linotype"/>
          <w:i/>
          <w:sz w:val="22"/>
          <w:szCs w:val="22"/>
        </w:rPr>
        <w:t xml:space="preserve">Communicate student engagement both ways and promoting SE </w:t>
      </w:r>
    </w:p>
    <w:p w14:paraId="3FA6AFCA" w14:textId="77777777" w:rsidR="00E5029B" w:rsidRDefault="00E5029B" w:rsidP="00647429">
      <w:pPr>
        <w:widowControl w:val="0"/>
        <w:rPr>
          <w:rFonts w:ascii="Palatino Linotype" w:hAnsi="Palatino Linotype"/>
          <w:i/>
          <w:sz w:val="22"/>
          <w:szCs w:val="22"/>
        </w:rPr>
      </w:pPr>
      <w:r>
        <w:rPr>
          <w:rFonts w:ascii="Palatino Linotype" w:hAnsi="Palatino Linotype"/>
          <w:i/>
          <w:sz w:val="22"/>
          <w:szCs w:val="22"/>
        </w:rPr>
        <w:t>Membership – AVP World move up to Ex Officio</w:t>
      </w:r>
    </w:p>
    <w:p w14:paraId="78B2B13F" w14:textId="77777777" w:rsidR="00135693" w:rsidRDefault="00135693" w:rsidP="00647429">
      <w:pPr>
        <w:widowControl w:val="0"/>
        <w:rPr>
          <w:rFonts w:ascii="Palatino Linotype" w:hAnsi="Palatino Linotype"/>
          <w:i/>
          <w:sz w:val="22"/>
          <w:szCs w:val="22"/>
        </w:rPr>
      </w:pPr>
      <w:r>
        <w:rPr>
          <w:rFonts w:ascii="Palatino Linotype" w:hAnsi="Palatino Linotype"/>
          <w:i/>
          <w:sz w:val="22"/>
          <w:szCs w:val="22"/>
        </w:rPr>
        <w:t>Maybe a student could be an athlete</w:t>
      </w:r>
    </w:p>
    <w:p w14:paraId="7A46A80F" w14:textId="77777777" w:rsidR="00135693" w:rsidRPr="00254976" w:rsidRDefault="00135693" w:rsidP="00647429">
      <w:pPr>
        <w:widowControl w:val="0"/>
        <w:rPr>
          <w:rFonts w:ascii="Palatino Linotype" w:hAnsi="Palatino Linotype"/>
          <w:i/>
          <w:sz w:val="22"/>
          <w:szCs w:val="22"/>
        </w:rPr>
      </w:pPr>
    </w:p>
    <w:sectPr w:rsidR="00135693" w:rsidRPr="00254976" w:rsidSect="00385C8F">
      <w:headerReference w:type="default" r:id="rId9"/>
      <w:pgSz w:w="12240" w:h="15840" w:code="1"/>
      <w:pgMar w:top="1152" w:right="1152" w:bottom="1152" w:left="1152"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389C6" w14:textId="77777777" w:rsidR="00217475" w:rsidRDefault="00217475">
      <w:r>
        <w:separator/>
      </w:r>
    </w:p>
  </w:endnote>
  <w:endnote w:type="continuationSeparator" w:id="0">
    <w:p w14:paraId="628B2594" w14:textId="77777777" w:rsidR="00217475" w:rsidRDefault="0021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NewPSMT">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F0094" w14:textId="77777777" w:rsidR="00217475" w:rsidRDefault="00217475">
      <w:r>
        <w:separator/>
      </w:r>
    </w:p>
  </w:footnote>
  <w:footnote w:type="continuationSeparator" w:id="0">
    <w:p w14:paraId="16A83581" w14:textId="77777777" w:rsidR="00217475" w:rsidRDefault="00217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8B3AA" w14:textId="77777777" w:rsidR="00217475" w:rsidRPr="00174E8B" w:rsidRDefault="00217475" w:rsidP="00174E8B">
    <w:pPr>
      <w:tabs>
        <w:tab w:val="right" w:pos="10170"/>
      </w:tabs>
      <w:rPr>
        <w:rFonts w:ascii="Palatino Linotype" w:hAnsi="Palatino Linotype"/>
        <w:sz w:val="20"/>
        <w:szCs w:val="20"/>
      </w:rPr>
    </w:pPr>
    <w:r>
      <w:rPr>
        <w:rFonts w:ascii="Palatino Linotype" w:hAnsi="Palatino Linotype"/>
        <w:b/>
        <w:sz w:val="20"/>
      </w:rPr>
      <w:tab/>
    </w:r>
    <w:r w:rsidRPr="00174E8B">
      <w:rPr>
        <w:rFonts w:ascii="Palatino Linotype" w:hAnsi="Palatino Linotype"/>
        <w:sz w:val="20"/>
        <w:szCs w:val="20"/>
      </w:rPr>
      <w:t xml:space="preserve">Page </w:t>
    </w:r>
    <w:r w:rsidRPr="00174E8B">
      <w:rPr>
        <w:rFonts w:ascii="Palatino Linotype" w:hAnsi="Palatino Linotype"/>
        <w:sz w:val="20"/>
        <w:szCs w:val="20"/>
      </w:rPr>
      <w:fldChar w:fldCharType="begin"/>
    </w:r>
    <w:r w:rsidRPr="00174E8B">
      <w:rPr>
        <w:rFonts w:ascii="Palatino Linotype" w:hAnsi="Palatino Linotype"/>
        <w:sz w:val="20"/>
        <w:szCs w:val="20"/>
      </w:rPr>
      <w:instrText xml:space="preserve"> PAGE </w:instrText>
    </w:r>
    <w:r w:rsidRPr="00174E8B">
      <w:rPr>
        <w:rFonts w:ascii="Palatino Linotype" w:hAnsi="Palatino Linotype"/>
        <w:sz w:val="20"/>
        <w:szCs w:val="20"/>
      </w:rPr>
      <w:fldChar w:fldCharType="separate"/>
    </w:r>
    <w:r w:rsidR="00F40B0B">
      <w:rPr>
        <w:rFonts w:ascii="Palatino Linotype" w:hAnsi="Palatino Linotype"/>
        <w:noProof/>
        <w:sz w:val="20"/>
        <w:szCs w:val="20"/>
      </w:rPr>
      <w:t>4</w:t>
    </w:r>
    <w:r w:rsidRPr="00174E8B">
      <w:rPr>
        <w:rFonts w:ascii="Palatino Linotype" w:hAnsi="Palatino Linotype"/>
        <w:sz w:val="20"/>
        <w:szCs w:val="20"/>
      </w:rPr>
      <w:fldChar w:fldCharType="end"/>
    </w:r>
    <w:r w:rsidRPr="00174E8B">
      <w:rPr>
        <w:rFonts w:ascii="Palatino Linotype" w:hAnsi="Palatino Linotype"/>
        <w:sz w:val="20"/>
        <w:szCs w:val="20"/>
      </w:rPr>
      <w:t xml:space="preserve"> of </w:t>
    </w:r>
    <w:r w:rsidRPr="00174E8B">
      <w:rPr>
        <w:rFonts w:ascii="Palatino Linotype" w:hAnsi="Palatino Linotype"/>
        <w:sz w:val="20"/>
        <w:szCs w:val="20"/>
      </w:rPr>
      <w:fldChar w:fldCharType="begin"/>
    </w:r>
    <w:r w:rsidRPr="00174E8B">
      <w:rPr>
        <w:rFonts w:ascii="Palatino Linotype" w:hAnsi="Palatino Linotype"/>
        <w:sz w:val="20"/>
        <w:szCs w:val="20"/>
      </w:rPr>
      <w:instrText xml:space="preserve"> NUMPAGES  </w:instrText>
    </w:r>
    <w:r w:rsidRPr="00174E8B">
      <w:rPr>
        <w:rFonts w:ascii="Palatino Linotype" w:hAnsi="Palatino Linotype"/>
        <w:sz w:val="20"/>
        <w:szCs w:val="20"/>
      </w:rPr>
      <w:fldChar w:fldCharType="separate"/>
    </w:r>
    <w:r w:rsidR="00F40B0B">
      <w:rPr>
        <w:rFonts w:ascii="Palatino Linotype" w:hAnsi="Palatino Linotype"/>
        <w:noProof/>
        <w:sz w:val="20"/>
        <w:szCs w:val="20"/>
      </w:rPr>
      <w:t>4</w:t>
    </w:r>
    <w:r w:rsidRPr="00174E8B">
      <w:rPr>
        <w:rFonts w:ascii="Palatino Linotype" w:hAnsi="Palatino Linotype"/>
        <w:sz w:val="20"/>
        <w:szCs w:val="20"/>
      </w:rPr>
      <w:fldChar w:fldCharType="end"/>
    </w:r>
  </w:p>
  <w:tbl>
    <w:tblPr>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410"/>
      <w:gridCol w:w="6379"/>
      <w:gridCol w:w="1399"/>
    </w:tblGrid>
    <w:tr w:rsidR="00217475" w:rsidRPr="00623794" w14:paraId="0B9B32A8" w14:textId="77777777" w:rsidTr="0016231B">
      <w:tc>
        <w:tcPr>
          <w:tcW w:w="2410" w:type="dxa"/>
          <w:tcBorders>
            <w:top w:val="single" w:sz="4" w:space="0" w:color="auto"/>
            <w:left w:val="nil"/>
            <w:bottom w:val="single" w:sz="4" w:space="0" w:color="auto"/>
            <w:right w:val="nil"/>
          </w:tcBorders>
          <w:shd w:val="clear" w:color="auto" w:fill="D9D9D9" w:themeFill="background1" w:themeFillShade="D9"/>
        </w:tcPr>
        <w:p w14:paraId="259146AB" w14:textId="77777777" w:rsidR="00217475" w:rsidRPr="00623794" w:rsidRDefault="00217475" w:rsidP="00623794">
          <w:pPr>
            <w:tabs>
              <w:tab w:val="left" w:pos="6495"/>
            </w:tabs>
            <w:ind w:left="-108" w:right="6"/>
            <w:rPr>
              <w:rFonts w:ascii="Palatino Linotype" w:hAnsi="Palatino Linotype"/>
              <w:b/>
              <w:sz w:val="20"/>
            </w:rPr>
          </w:pPr>
          <w:r w:rsidRPr="00623794">
            <w:rPr>
              <w:rFonts w:ascii="Palatino Linotype" w:hAnsi="Palatino Linotype"/>
              <w:b/>
              <w:sz w:val="20"/>
            </w:rPr>
            <w:t>HEADING</w:t>
          </w:r>
        </w:p>
      </w:tc>
      <w:tc>
        <w:tcPr>
          <w:tcW w:w="6379" w:type="dxa"/>
          <w:tcBorders>
            <w:top w:val="single" w:sz="4" w:space="0" w:color="auto"/>
            <w:left w:val="nil"/>
            <w:bottom w:val="single" w:sz="4" w:space="0" w:color="auto"/>
            <w:right w:val="nil"/>
          </w:tcBorders>
          <w:shd w:val="clear" w:color="auto" w:fill="D9D9D9" w:themeFill="background1" w:themeFillShade="D9"/>
        </w:tcPr>
        <w:p w14:paraId="5150D3A7" w14:textId="77777777" w:rsidR="00217475" w:rsidRPr="00623794" w:rsidRDefault="00217475" w:rsidP="00623794">
          <w:pPr>
            <w:tabs>
              <w:tab w:val="left" w:pos="6495"/>
            </w:tabs>
            <w:ind w:left="-108" w:right="6"/>
            <w:rPr>
              <w:rFonts w:ascii="Palatino Linotype" w:hAnsi="Palatino Linotype"/>
              <w:b/>
              <w:sz w:val="20"/>
            </w:rPr>
          </w:pPr>
          <w:r w:rsidRPr="00623794">
            <w:rPr>
              <w:rFonts w:ascii="Palatino Linotype" w:hAnsi="Palatino Linotype"/>
              <w:b/>
              <w:sz w:val="20"/>
            </w:rPr>
            <w:t>ITEM / DISCUSSION</w:t>
          </w:r>
        </w:p>
      </w:tc>
      <w:tc>
        <w:tcPr>
          <w:tcW w:w="1399" w:type="dxa"/>
          <w:tcBorders>
            <w:top w:val="single" w:sz="4" w:space="0" w:color="auto"/>
            <w:left w:val="nil"/>
            <w:bottom w:val="single" w:sz="4" w:space="0" w:color="auto"/>
            <w:right w:val="nil"/>
          </w:tcBorders>
          <w:shd w:val="clear" w:color="auto" w:fill="D9D9D9" w:themeFill="background1" w:themeFillShade="D9"/>
        </w:tcPr>
        <w:p w14:paraId="24D49D17" w14:textId="77777777" w:rsidR="00217475" w:rsidRPr="00623794" w:rsidRDefault="00217475" w:rsidP="00623794">
          <w:pPr>
            <w:tabs>
              <w:tab w:val="left" w:pos="6495"/>
            </w:tabs>
            <w:ind w:right="6"/>
            <w:rPr>
              <w:rFonts w:ascii="Palatino Linotype" w:hAnsi="Palatino Linotype"/>
              <w:b/>
              <w:sz w:val="20"/>
            </w:rPr>
          </w:pPr>
          <w:r w:rsidRPr="00623794">
            <w:rPr>
              <w:rFonts w:ascii="Palatino Linotype" w:hAnsi="Palatino Linotype"/>
              <w:b/>
              <w:sz w:val="20"/>
            </w:rPr>
            <w:t>ACTION</w:t>
          </w:r>
        </w:p>
      </w:tc>
    </w:tr>
  </w:tbl>
  <w:p w14:paraId="5BF30C74" w14:textId="77777777" w:rsidR="00217475" w:rsidRDefault="00217475" w:rsidP="00106EDC">
    <w:pPr>
      <w:widowControl w:val="0"/>
      <w:rPr>
        <w:rFonts w:ascii="Palatino Linotype" w:hAnsi="Palatino Linotype"/>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2602C62"/>
    <w:lvl w:ilvl="0">
      <w:start w:val="1"/>
      <w:numFmt w:val="decimal"/>
      <w:lvlText w:val="%1."/>
      <w:lvlJc w:val="left"/>
      <w:pPr>
        <w:tabs>
          <w:tab w:val="num" w:pos="1492"/>
        </w:tabs>
        <w:ind w:left="1492" w:hanging="360"/>
      </w:pPr>
    </w:lvl>
  </w:abstractNum>
  <w:abstractNum w:abstractNumId="1">
    <w:nsid w:val="FFFFFF7D"/>
    <w:multiLevelType w:val="singleLevel"/>
    <w:tmpl w:val="0132459A"/>
    <w:lvl w:ilvl="0">
      <w:start w:val="1"/>
      <w:numFmt w:val="decimal"/>
      <w:lvlText w:val="%1."/>
      <w:lvlJc w:val="left"/>
      <w:pPr>
        <w:tabs>
          <w:tab w:val="num" w:pos="1209"/>
        </w:tabs>
        <w:ind w:left="1209" w:hanging="360"/>
      </w:pPr>
    </w:lvl>
  </w:abstractNum>
  <w:abstractNum w:abstractNumId="2">
    <w:nsid w:val="FFFFFF7E"/>
    <w:multiLevelType w:val="singleLevel"/>
    <w:tmpl w:val="619E434E"/>
    <w:lvl w:ilvl="0">
      <w:start w:val="1"/>
      <w:numFmt w:val="decimal"/>
      <w:lvlText w:val="%1."/>
      <w:lvlJc w:val="left"/>
      <w:pPr>
        <w:tabs>
          <w:tab w:val="num" w:pos="926"/>
        </w:tabs>
        <w:ind w:left="926" w:hanging="360"/>
      </w:pPr>
    </w:lvl>
  </w:abstractNum>
  <w:abstractNum w:abstractNumId="3">
    <w:nsid w:val="FFFFFF7F"/>
    <w:multiLevelType w:val="singleLevel"/>
    <w:tmpl w:val="939413BC"/>
    <w:lvl w:ilvl="0">
      <w:start w:val="1"/>
      <w:numFmt w:val="decimal"/>
      <w:lvlText w:val="%1."/>
      <w:lvlJc w:val="left"/>
      <w:pPr>
        <w:tabs>
          <w:tab w:val="num" w:pos="643"/>
        </w:tabs>
        <w:ind w:left="643" w:hanging="360"/>
      </w:pPr>
    </w:lvl>
  </w:abstractNum>
  <w:abstractNum w:abstractNumId="4">
    <w:nsid w:val="FFFFFF80"/>
    <w:multiLevelType w:val="singleLevel"/>
    <w:tmpl w:val="E2F0C0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7B89D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A271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F180C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E837DA"/>
    <w:lvl w:ilvl="0">
      <w:start w:val="1"/>
      <w:numFmt w:val="decimal"/>
      <w:lvlText w:val="%1."/>
      <w:lvlJc w:val="left"/>
      <w:pPr>
        <w:tabs>
          <w:tab w:val="num" w:pos="360"/>
        </w:tabs>
        <w:ind w:left="360" w:hanging="360"/>
      </w:pPr>
    </w:lvl>
  </w:abstractNum>
  <w:abstractNum w:abstractNumId="9">
    <w:nsid w:val="FFFFFF89"/>
    <w:multiLevelType w:val="singleLevel"/>
    <w:tmpl w:val="C8F88EF4"/>
    <w:lvl w:ilvl="0">
      <w:start w:val="1"/>
      <w:numFmt w:val="bullet"/>
      <w:lvlText w:val=""/>
      <w:lvlJc w:val="left"/>
      <w:pPr>
        <w:tabs>
          <w:tab w:val="num" w:pos="360"/>
        </w:tabs>
        <w:ind w:left="360" w:hanging="360"/>
      </w:pPr>
      <w:rPr>
        <w:rFonts w:ascii="Symbol" w:hAnsi="Symbol" w:hint="default"/>
      </w:rPr>
    </w:lvl>
  </w:abstractNum>
  <w:abstractNum w:abstractNumId="10">
    <w:nsid w:val="046B3EFA"/>
    <w:multiLevelType w:val="hybridMultilevel"/>
    <w:tmpl w:val="56206F88"/>
    <w:lvl w:ilvl="0" w:tplc="10090001">
      <w:start w:val="1"/>
      <w:numFmt w:val="bullet"/>
      <w:lvlText w:val=""/>
      <w:lvlJc w:val="left"/>
      <w:pPr>
        <w:ind w:left="612" w:hanging="360"/>
      </w:pPr>
      <w:rPr>
        <w:rFonts w:ascii="Symbol" w:hAnsi="Symbol" w:hint="default"/>
      </w:rPr>
    </w:lvl>
    <w:lvl w:ilvl="1" w:tplc="10090003" w:tentative="1">
      <w:start w:val="1"/>
      <w:numFmt w:val="bullet"/>
      <w:lvlText w:val="o"/>
      <w:lvlJc w:val="left"/>
      <w:pPr>
        <w:ind w:left="1332" w:hanging="360"/>
      </w:pPr>
      <w:rPr>
        <w:rFonts w:ascii="Courier New" w:hAnsi="Courier New" w:cs="Courier New"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11">
    <w:nsid w:val="09553EA1"/>
    <w:multiLevelType w:val="hybridMultilevel"/>
    <w:tmpl w:val="8DC4164C"/>
    <w:lvl w:ilvl="0" w:tplc="B1C2FFBE">
      <w:start w:val="1"/>
      <w:numFmt w:val="bullet"/>
      <w:lvlText w:val=""/>
      <w:lvlJc w:val="left"/>
      <w:pPr>
        <w:ind w:left="612" w:hanging="360"/>
      </w:pPr>
      <w:rPr>
        <w:rFonts w:ascii="Symbol" w:hAnsi="Symbol" w:hint="default"/>
      </w:rPr>
    </w:lvl>
    <w:lvl w:ilvl="1" w:tplc="10090003" w:tentative="1">
      <w:start w:val="1"/>
      <w:numFmt w:val="bullet"/>
      <w:lvlText w:val="o"/>
      <w:lvlJc w:val="left"/>
      <w:pPr>
        <w:ind w:left="1332" w:hanging="360"/>
      </w:pPr>
      <w:rPr>
        <w:rFonts w:ascii="Courier New" w:hAnsi="Courier New" w:cs="Courier New"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12">
    <w:nsid w:val="095B1351"/>
    <w:multiLevelType w:val="hybridMultilevel"/>
    <w:tmpl w:val="7BC0D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961561"/>
    <w:multiLevelType w:val="hybridMultilevel"/>
    <w:tmpl w:val="A7C490DE"/>
    <w:lvl w:ilvl="0" w:tplc="10090001">
      <w:start w:val="1"/>
      <w:numFmt w:val="bullet"/>
      <w:lvlText w:val=""/>
      <w:lvlJc w:val="left"/>
      <w:pPr>
        <w:ind w:left="1352" w:hanging="360"/>
      </w:pPr>
      <w:rPr>
        <w:rFonts w:ascii="Symbol" w:hAnsi="Symbol" w:hint="default"/>
      </w:rPr>
    </w:lvl>
    <w:lvl w:ilvl="1" w:tplc="10090003" w:tentative="1">
      <w:start w:val="1"/>
      <w:numFmt w:val="bullet"/>
      <w:lvlText w:val="o"/>
      <w:lvlJc w:val="left"/>
      <w:pPr>
        <w:ind w:left="2072" w:hanging="360"/>
      </w:pPr>
      <w:rPr>
        <w:rFonts w:ascii="Courier New" w:hAnsi="Courier New" w:cs="Courier New" w:hint="default"/>
      </w:rPr>
    </w:lvl>
    <w:lvl w:ilvl="2" w:tplc="10090005" w:tentative="1">
      <w:start w:val="1"/>
      <w:numFmt w:val="bullet"/>
      <w:lvlText w:val=""/>
      <w:lvlJc w:val="left"/>
      <w:pPr>
        <w:ind w:left="2792" w:hanging="360"/>
      </w:pPr>
      <w:rPr>
        <w:rFonts w:ascii="Wingdings" w:hAnsi="Wingdings" w:hint="default"/>
      </w:rPr>
    </w:lvl>
    <w:lvl w:ilvl="3" w:tplc="10090001" w:tentative="1">
      <w:start w:val="1"/>
      <w:numFmt w:val="bullet"/>
      <w:lvlText w:val=""/>
      <w:lvlJc w:val="left"/>
      <w:pPr>
        <w:ind w:left="3512" w:hanging="360"/>
      </w:pPr>
      <w:rPr>
        <w:rFonts w:ascii="Symbol" w:hAnsi="Symbol" w:hint="default"/>
      </w:rPr>
    </w:lvl>
    <w:lvl w:ilvl="4" w:tplc="10090003" w:tentative="1">
      <w:start w:val="1"/>
      <w:numFmt w:val="bullet"/>
      <w:lvlText w:val="o"/>
      <w:lvlJc w:val="left"/>
      <w:pPr>
        <w:ind w:left="4232" w:hanging="360"/>
      </w:pPr>
      <w:rPr>
        <w:rFonts w:ascii="Courier New" w:hAnsi="Courier New" w:cs="Courier New" w:hint="default"/>
      </w:rPr>
    </w:lvl>
    <w:lvl w:ilvl="5" w:tplc="10090005" w:tentative="1">
      <w:start w:val="1"/>
      <w:numFmt w:val="bullet"/>
      <w:lvlText w:val=""/>
      <w:lvlJc w:val="left"/>
      <w:pPr>
        <w:ind w:left="4952" w:hanging="360"/>
      </w:pPr>
      <w:rPr>
        <w:rFonts w:ascii="Wingdings" w:hAnsi="Wingdings" w:hint="default"/>
      </w:rPr>
    </w:lvl>
    <w:lvl w:ilvl="6" w:tplc="10090001" w:tentative="1">
      <w:start w:val="1"/>
      <w:numFmt w:val="bullet"/>
      <w:lvlText w:val=""/>
      <w:lvlJc w:val="left"/>
      <w:pPr>
        <w:ind w:left="5672" w:hanging="360"/>
      </w:pPr>
      <w:rPr>
        <w:rFonts w:ascii="Symbol" w:hAnsi="Symbol" w:hint="default"/>
      </w:rPr>
    </w:lvl>
    <w:lvl w:ilvl="7" w:tplc="10090003" w:tentative="1">
      <w:start w:val="1"/>
      <w:numFmt w:val="bullet"/>
      <w:lvlText w:val="o"/>
      <w:lvlJc w:val="left"/>
      <w:pPr>
        <w:ind w:left="6392" w:hanging="360"/>
      </w:pPr>
      <w:rPr>
        <w:rFonts w:ascii="Courier New" w:hAnsi="Courier New" w:cs="Courier New" w:hint="default"/>
      </w:rPr>
    </w:lvl>
    <w:lvl w:ilvl="8" w:tplc="10090005" w:tentative="1">
      <w:start w:val="1"/>
      <w:numFmt w:val="bullet"/>
      <w:lvlText w:val=""/>
      <w:lvlJc w:val="left"/>
      <w:pPr>
        <w:ind w:left="7112" w:hanging="360"/>
      </w:pPr>
      <w:rPr>
        <w:rFonts w:ascii="Wingdings" w:hAnsi="Wingdings" w:hint="default"/>
      </w:rPr>
    </w:lvl>
  </w:abstractNum>
  <w:abstractNum w:abstractNumId="14">
    <w:nsid w:val="133F1265"/>
    <w:multiLevelType w:val="hybridMultilevel"/>
    <w:tmpl w:val="B06CA66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ingding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ingdings"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nsid w:val="14CB53A3"/>
    <w:multiLevelType w:val="hybridMultilevel"/>
    <w:tmpl w:val="71EAB874"/>
    <w:lvl w:ilvl="0" w:tplc="D26859A4">
      <w:start w:val="1"/>
      <w:numFmt w:val="upperLetter"/>
      <w:lvlText w:val="%1."/>
      <w:lvlJc w:val="left"/>
      <w:pPr>
        <w:ind w:left="1820" w:hanging="360"/>
      </w:pPr>
      <w:rPr>
        <w:rFonts w:hint="default"/>
      </w:rPr>
    </w:lvl>
    <w:lvl w:ilvl="1" w:tplc="10090019" w:tentative="1">
      <w:start w:val="1"/>
      <w:numFmt w:val="lowerLetter"/>
      <w:lvlText w:val="%2."/>
      <w:lvlJc w:val="left"/>
      <w:pPr>
        <w:ind w:left="2540" w:hanging="360"/>
      </w:pPr>
    </w:lvl>
    <w:lvl w:ilvl="2" w:tplc="1009001B" w:tentative="1">
      <w:start w:val="1"/>
      <w:numFmt w:val="lowerRoman"/>
      <w:lvlText w:val="%3."/>
      <w:lvlJc w:val="right"/>
      <w:pPr>
        <w:ind w:left="3260" w:hanging="180"/>
      </w:pPr>
    </w:lvl>
    <w:lvl w:ilvl="3" w:tplc="1009000F" w:tentative="1">
      <w:start w:val="1"/>
      <w:numFmt w:val="decimal"/>
      <w:lvlText w:val="%4."/>
      <w:lvlJc w:val="left"/>
      <w:pPr>
        <w:ind w:left="3980" w:hanging="360"/>
      </w:pPr>
    </w:lvl>
    <w:lvl w:ilvl="4" w:tplc="10090019" w:tentative="1">
      <w:start w:val="1"/>
      <w:numFmt w:val="lowerLetter"/>
      <w:lvlText w:val="%5."/>
      <w:lvlJc w:val="left"/>
      <w:pPr>
        <w:ind w:left="4700" w:hanging="360"/>
      </w:pPr>
    </w:lvl>
    <w:lvl w:ilvl="5" w:tplc="1009001B" w:tentative="1">
      <w:start w:val="1"/>
      <w:numFmt w:val="lowerRoman"/>
      <w:lvlText w:val="%6."/>
      <w:lvlJc w:val="right"/>
      <w:pPr>
        <w:ind w:left="5420" w:hanging="180"/>
      </w:pPr>
    </w:lvl>
    <w:lvl w:ilvl="6" w:tplc="1009000F" w:tentative="1">
      <w:start w:val="1"/>
      <w:numFmt w:val="decimal"/>
      <w:lvlText w:val="%7."/>
      <w:lvlJc w:val="left"/>
      <w:pPr>
        <w:ind w:left="6140" w:hanging="360"/>
      </w:pPr>
    </w:lvl>
    <w:lvl w:ilvl="7" w:tplc="10090019" w:tentative="1">
      <w:start w:val="1"/>
      <w:numFmt w:val="lowerLetter"/>
      <w:lvlText w:val="%8."/>
      <w:lvlJc w:val="left"/>
      <w:pPr>
        <w:ind w:left="6860" w:hanging="360"/>
      </w:pPr>
    </w:lvl>
    <w:lvl w:ilvl="8" w:tplc="1009001B" w:tentative="1">
      <w:start w:val="1"/>
      <w:numFmt w:val="lowerRoman"/>
      <w:lvlText w:val="%9."/>
      <w:lvlJc w:val="right"/>
      <w:pPr>
        <w:ind w:left="7580" w:hanging="180"/>
      </w:pPr>
    </w:lvl>
  </w:abstractNum>
  <w:abstractNum w:abstractNumId="16">
    <w:nsid w:val="161552C7"/>
    <w:multiLevelType w:val="hybridMultilevel"/>
    <w:tmpl w:val="577466AA"/>
    <w:lvl w:ilvl="0" w:tplc="DF1CE2EE">
      <w:start w:val="1"/>
      <w:numFmt w:val="upperLetter"/>
      <w:lvlText w:val="%1."/>
      <w:lvlJc w:val="left"/>
      <w:pPr>
        <w:ind w:left="1070" w:hanging="360"/>
      </w:pPr>
      <w:rPr>
        <w:rFonts w:hint="default"/>
      </w:r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17">
    <w:nsid w:val="1C552442"/>
    <w:multiLevelType w:val="hybridMultilevel"/>
    <w:tmpl w:val="4516E5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ingding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ingdings"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8">
    <w:nsid w:val="1D5F799E"/>
    <w:multiLevelType w:val="hybridMultilevel"/>
    <w:tmpl w:val="FF564A3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ingding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ingdings"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9">
    <w:nsid w:val="26D90B84"/>
    <w:multiLevelType w:val="hybridMultilevel"/>
    <w:tmpl w:val="FDD68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A6932F3"/>
    <w:multiLevelType w:val="hybridMultilevel"/>
    <w:tmpl w:val="E9E46C7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2C446F70"/>
    <w:multiLevelType w:val="hybridMultilevel"/>
    <w:tmpl w:val="DD325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4C37C9"/>
    <w:multiLevelType w:val="hybridMultilevel"/>
    <w:tmpl w:val="B3C40E34"/>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Wingdings"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Wingdings"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Wingdings"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3">
    <w:nsid w:val="35942C19"/>
    <w:multiLevelType w:val="hybridMultilevel"/>
    <w:tmpl w:val="6F6C264E"/>
    <w:lvl w:ilvl="0" w:tplc="77AA1D74">
      <w:start w:val="21"/>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8224A6"/>
    <w:multiLevelType w:val="hybridMultilevel"/>
    <w:tmpl w:val="2FE4C0FE"/>
    <w:lvl w:ilvl="0" w:tplc="B5B205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851743"/>
    <w:multiLevelType w:val="hybridMultilevel"/>
    <w:tmpl w:val="279A8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B3C3E00"/>
    <w:multiLevelType w:val="hybridMultilevel"/>
    <w:tmpl w:val="8C2AAF06"/>
    <w:lvl w:ilvl="0" w:tplc="10090001">
      <w:start w:val="1"/>
      <w:numFmt w:val="bullet"/>
      <w:lvlText w:val=""/>
      <w:lvlJc w:val="left"/>
      <w:pPr>
        <w:ind w:left="636" w:hanging="360"/>
      </w:pPr>
      <w:rPr>
        <w:rFonts w:ascii="Symbol" w:hAnsi="Symbol" w:hint="default"/>
      </w:rPr>
    </w:lvl>
    <w:lvl w:ilvl="1" w:tplc="10090003">
      <w:start w:val="1"/>
      <w:numFmt w:val="bullet"/>
      <w:lvlText w:val="o"/>
      <w:lvlJc w:val="left"/>
      <w:pPr>
        <w:ind w:left="1356" w:hanging="360"/>
      </w:pPr>
      <w:rPr>
        <w:rFonts w:ascii="Courier New" w:hAnsi="Courier New" w:cs="Courier New" w:hint="default"/>
      </w:rPr>
    </w:lvl>
    <w:lvl w:ilvl="2" w:tplc="10090005" w:tentative="1">
      <w:start w:val="1"/>
      <w:numFmt w:val="bullet"/>
      <w:lvlText w:val=""/>
      <w:lvlJc w:val="left"/>
      <w:pPr>
        <w:ind w:left="2076" w:hanging="360"/>
      </w:pPr>
      <w:rPr>
        <w:rFonts w:ascii="Wingdings" w:hAnsi="Wingdings" w:hint="default"/>
      </w:rPr>
    </w:lvl>
    <w:lvl w:ilvl="3" w:tplc="10090001" w:tentative="1">
      <w:start w:val="1"/>
      <w:numFmt w:val="bullet"/>
      <w:lvlText w:val=""/>
      <w:lvlJc w:val="left"/>
      <w:pPr>
        <w:ind w:left="2796" w:hanging="360"/>
      </w:pPr>
      <w:rPr>
        <w:rFonts w:ascii="Symbol" w:hAnsi="Symbol" w:hint="default"/>
      </w:rPr>
    </w:lvl>
    <w:lvl w:ilvl="4" w:tplc="10090003" w:tentative="1">
      <w:start w:val="1"/>
      <w:numFmt w:val="bullet"/>
      <w:lvlText w:val="o"/>
      <w:lvlJc w:val="left"/>
      <w:pPr>
        <w:ind w:left="3516" w:hanging="360"/>
      </w:pPr>
      <w:rPr>
        <w:rFonts w:ascii="Courier New" w:hAnsi="Courier New" w:cs="Courier New" w:hint="default"/>
      </w:rPr>
    </w:lvl>
    <w:lvl w:ilvl="5" w:tplc="10090005" w:tentative="1">
      <w:start w:val="1"/>
      <w:numFmt w:val="bullet"/>
      <w:lvlText w:val=""/>
      <w:lvlJc w:val="left"/>
      <w:pPr>
        <w:ind w:left="4236" w:hanging="360"/>
      </w:pPr>
      <w:rPr>
        <w:rFonts w:ascii="Wingdings" w:hAnsi="Wingdings" w:hint="default"/>
      </w:rPr>
    </w:lvl>
    <w:lvl w:ilvl="6" w:tplc="10090001" w:tentative="1">
      <w:start w:val="1"/>
      <w:numFmt w:val="bullet"/>
      <w:lvlText w:val=""/>
      <w:lvlJc w:val="left"/>
      <w:pPr>
        <w:ind w:left="4956" w:hanging="360"/>
      </w:pPr>
      <w:rPr>
        <w:rFonts w:ascii="Symbol" w:hAnsi="Symbol" w:hint="default"/>
      </w:rPr>
    </w:lvl>
    <w:lvl w:ilvl="7" w:tplc="10090003" w:tentative="1">
      <w:start w:val="1"/>
      <w:numFmt w:val="bullet"/>
      <w:lvlText w:val="o"/>
      <w:lvlJc w:val="left"/>
      <w:pPr>
        <w:ind w:left="5676" w:hanging="360"/>
      </w:pPr>
      <w:rPr>
        <w:rFonts w:ascii="Courier New" w:hAnsi="Courier New" w:cs="Courier New" w:hint="default"/>
      </w:rPr>
    </w:lvl>
    <w:lvl w:ilvl="8" w:tplc="10090005" w:tentative="1">
      <w:start w:val="1"/>
      <w:numFmt w:val="bullet"/>
      <w:lvlText w:val=""/>
      <w:lvlJc w:val="left"/>
      <w:pPr>
        <w:ind w:left="6396" w:hanging="360"/>
      </w:pPr>
      <w:rPr>
        <w:rFonts w:ascii="Wingdings" w:hAnsi="Wingdings" w:hint="default"/>
      </w:rPr>
    </w:lvl>
  </w:abstractNum>
  <w:abstractNum w:abstractNumId="27">
    <w:nsid w:val="3EC434C6"/>
    <w:multiLevelType w:val="hybridMultilevel"/>
    <w:tmpl w:val="C044673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F206F49"/>
    <w:multiLevelType w:val="hybridMultilevel"/>
    <w:tmpl w:val="B614A38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3F4D28C5"/>
    <w:multiLevelType w:val="hybridMultilevel"/>
    <w:tmpl w:val="80F82E7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3FF43391"/>
    <w:multiLevelType w:val="hybridMultilevel"/>
    <w:tmpl w:val="1862CA50"/>
    <w:lvl w:ilvl="0" w:tplc="10090019">
      <w:start w:val="1"/>
      <w:numFmt w:val="lowerLetter"/>
      <w:lvlText w:val="%1."/>
      <w:lvlJc w:val="left"/>
      <w:pPr>
        <w:ind w:left="1571" w:hanging="360"/>
      </w:pPr>
    </w:lvl>
    <w:lvl w:ilvl="1" w:tplc="10090019" w:tentative="1">
      <w:start w:val="1"/>
      <w:numFmt w:val="lowerLetter"/>
      <w:lvlText w:val="%2."/>
      <w:lvlJc w:val="left"/>
      <w:pPr>
        <w:ind w:left="2291" w:hanging="360"/>
      </w:pPr>
    </w:lvl>
    <w:lvl w:ilvl="2" w:tplc="1009001B" w:tentative="1">
      <w:start w:val="1"/>
      <w:numFmt w:val="lowerRoman"/>
      <w:lvlText w:val="%3."/>
      <w:lvlJc w:val="right"/>
      <w:pPr>
        <w:ind w:left="3011" w:hanging="180"/>
      </w:pPr>
    </w:lvl>
    <w:lvl w:ilvl="3" w:tplc="1009000F" w:tentative="1">
      <w:start w:val="1"/>
      <w:numFmt w:val="decimal"/>
      <w:lvlText w:val="%4."/>
      <w:lvlJc w:val="left"/>
      <w:pPr>
        <w:ind w:left="3731" w:hanging="360"/>
      </w:pPr>
    </w:lvl>
    <w:lvl w:ilvl="4" w:tplc="10090019" w:tentative="1">
      <w:start w:val="1"/>
      <w:numFmt w:val="lowerLetter"/>
      <w:lvlText w:val="%5."/>
      <w:lvlJc w:val="left"/>
      <w:pPr>
        <w:ind w:left="4451" w:hanging="360"/>
      </w:pPr>
    </w:lvl>
    <w:lvl w:ilvl="5" w:tplc="1009001B" w:tentative="1">
      <w:start w:val="1"/>
      <w:numFmt w:val="lowerRoman"/>
      <w:lvlText w:val="%6."/>
      <w:lvlJc w:val="right"/>
      <w:pPr>
        <w:ind w:left="5171" w:hanging="180"/>
      </w:pPr>
    </w:lvl>
    <w:lvl w:ilvl="6" w:tplc="1009000F" w:tentative="1">
      <w:start w:val="1"/>
      <w:numFmt w:val="decimal"/>
      <w:lvlText w:val="%7."/>
      <w:lvlJc w:val="left"/>
      <w:pPr>
        <w:ind w:left="5891" w:hanging="360"/>
      </w:pPr>
    </w:lvl>
    <w:lvl w:ilvl="7" w:tplc="10090019" w:tentative="1">
      <w:start w:val="1"/>
      <w:numFmt w:val="lowerLetter"/>
      <w:lvlText w:val="%8."/>
      <w:lvlJc w:val="left"/>
      <w:pPr>
        <w:ind w:left="6611" w:hanging="360"/>
      </w:pPr>
    </w:lvl>
    <w:lvl w:ilvl="8" w:tplc="1009001B" w:tentative="1">
      <w:start w:val="1"/>
      <w:numFmt w:val="lowerRoman"/>
      <w:lvlText w:val="%9."/>
      <w:lvlJc w:val="right"/>
      <w:pPr>
        <w:ind w:left="7331" w:hanging="180"/>
      </w:pPr>
    </w:lvl>
  </w:abstractNum>
  <w:abstractNum w:abstractNumId="31">
    <w:nsid w:val="44936BFC"/>
    <w:multiLevelType w:val="hybridMultilevel"/>
    <w:tmpl w:val="6AB88224"/>
    <w:lvl w:ilvl="0" w:tplc="D7B4BF1E">
      <w:numFmt w:val="bullet"/>
      <w:lvlText w:val=""/>
      <w:lvlJc w:val="left"/>
      <w:pPr>
        <w:ind w:left="252" w:hanging="360"/>
      </w:pPr>
      <w:rPr>
        <w:rFonts w:ascii="Symbol" w:eastAsia="Times New Roman" w:hAnsi="Symbol" w:cs="Times New Roman" w:hint="default"/>
      </w:rPr>
    </w:lvl>
    <w:lvl w:ilvl="1" w:tplc="10090003" w:tentative="1">
      <w:start w:val="1"/>
      <w:numFmt w:val="bullet"/>
      <w:lvlText w:val="o"/>
      <w:lvlJc w:val="left"/>
      <w:pPr>
        <w:ind w:left="972" w:hanging="360"/>
      </w:pPr>
      <w:rPr>
        <w:rFonts w:ascii="Courier New" w:hAnsi="Courier New" w:cs="Courier New" w:hint="default"/>
      </w:rPr>
    </w:lvl>
    <w:lvl w:ilvl="2" w:tplc="10090005" w:tentative="1">
      <w:start w:val="1"/>
      <w:numFmt w:val="bullet"/>
      <w:lvlText w:val=""/>
      <w:lvlJc w:val="left"/>
      <w:pPr>
        <w:ind w:left="1692" w:hanging="360"/>
      </w:pPr>
      <w:rPr>
        <w:rFonts w:ascii="Wingdings" w:hAnsi="Wingdings" w:hint="default"/>
      </w:rPr>
    </w:lvl>
    <w:lvl w:ilvl="3" w:tplc="10090001" w:tentative="1">
      <w:start w:val="1"/>
      <w:numFmt w:val="bullet"/>
      <w:lvlText w:val=""/>
      <w:lvlJc w:val="left"/>
      <w:pPr>
        <w:ind w:left="2412" w:hanging="360"/>
      </w:pPr>
      <w:rPr>
        <w:rFonts w:ascii="Symbol" w:hAnsi="Symbol" w:hint="default"/>
      </w:rPr>
    </w:lvl>
    <w:lvl w:ilvl="4" w:tplc="10090003" w:tentative="1">
      <w:start w:val="1"/>
      <w:numFmt w:val="bullet"/>
      <w:lvlText w:val="o"/>
      <w:lvlJc w:val="left"/>
      <w:pPr>
        <w:ind w:left="3132" w:hanging="360"/>
      </w:pPr>
      <w:rPr>
        <w:rFonts w:ascii="Courier New" w:hAnsi="Courier New" w:cs="Courier New" w:hint="default"/>
      </w:rPr>
    </w:lvl>
    <w:lvl w:ilvl="5" w:tplc="10090005" w:tentative="1">
      <w:start w:val="1"/>
      <w:numFmt w:val="bullet"/>
      <w:lvlText w:val=""/>
      <w:lvlJc w:val="left"/>
      <w:pPr>
        <w:ind w:left="3852" w:hanging="360"/>
      </w:pPr>
      <w:rPr>
        <w:rFonts w:ascii="Wingdings" w:hAnsi="Wingdings" w:hint="default"/>
      </w:rPr>
    </w:lvl>
    <w:lvl w:ilvl="6" w:tplc="10090001" w:tentative="1">
      <w:start w:val="1"/>
      <w:numFmt w:val="bullet"/>
      <w:lvlText w:val=""/>
      <w:lvlJc w:val="left"/>
      <w:pPr>
        <w:ind w:left="4572" w:hanging="360"/>
      </w:pPr>
      <w:rPr>
        <w:rFonts w:ascii="Symbol" w:hAnsi="Symbol" w:hint="default"/>
      </w:rPr>
    </w:lvl>
    <w:lvl w:ilvl="7" w:tplc="10090003" w:tentative="1">
      <w:start w:val="1"/>
      <w:numFmt w:val="bullet"/>
      <w:lvlText w:val="o"/>
      <w:lvlJc w:val="left"/>
      <w:pPr>
        <w:ind w:left="5292" w:hanging="360"/>
      </w:pPr>
      <w:rPr>
        <w:rFonts w:ascii="Courier New" w:hAnsi="Courier New" w:cs="Courier New" w:hint="default"/>
      </w:rPr>
    </w:lvl>
    <w:lvl w:ilvl="8" w:tplc="10090005" w:tentative="1">
      <w:start w:val="1"/>
      <w:numFmt w:val="bullet"/>
      <w:lvlText w:val=""/>
      <w:lvlJc w:val="left"/>
      <w:pPr>
        <w:ind w:left="6012" w:hanging="360"/>
      </w:pPr>
      <w:rPr>
        <w:rFonts w:ascii="Wingdings" w:hAnsi="Wingdings" w:hint="default"/>
      </w:rPr>
    </w:lvl>
  </w:abstractNum>
  <w:abstractNum w:abstractNumId="32">
    <w:nsid w:val="44B10A31"/>
    <w:multiLevelType w:val="hybridMultilevel"/>
    <w:tmpl w:val="700C0822"/>
    <w:lvl w:ilvl="0" w:tplc="B1C2FFBE">
      <w:start w:val="1"/>
      <w:numFmt w:val="bullet"/>
      <w:lvlText w:val=""/>
      <w:lvlJc w:val="left"/>
      <w:pPr>
        <w:ind w:left="746" w:hanging="360"/>
      </w:pPr>
      <w:rPr>
        <w:rFonts w:ascii="Symbol" w:hAnsi="Symbol" w:hint="default"/>
      </w:rPr>
    </w:lvl>
    <w:lvl w:ilvl="1" w:tplc="10090003" w:tentative="1">
      <w:start w:val="1"/>
      <w:numFmt w:val="bullet"/>
      <w:lvlText w:val="o"/>
      <w:lvlJc w:val="left"/>
      <w:pPr>
        <w:ind w:left="1466" w:hanging="360"/>
      </w:pPr>
      <w:rPr>
        <w:rFonts w:ascii="Courier New" w:hAnsi="Courier New" w:cs="Courier New" w:hint="default"/>
      </w:rPr>
    </w:lvl>
    <w:lvl w:ilvl="2" w:tplc="10090005" w:tentative="1">
      <w:start w:val="1"/>
      <w:numFmt w:val="bullet"/>
      <w:lvlText w:val=""/>
      <w:lvlJc w:val="left"/>
      <w:pPr>
        <w:ind w:left="2186" w:hanging="360"/>
      </w:pPr>
      <w:rPr>
        <w:rFonts w:ascii="Wingdings" w:hAnsi="Wingdings" w:hint="default"/>
      </w:rPr>
    </w:lvl>
    <w:lvl w:ilvl="3" w:tplc="10090001" w:tentative="1">
      <w:start w:val="1"/>
      <w:numFmt w:val="bullet"/>
      <w:lvlText w:val=""/>
      <w:lvlJc w:val="left"/>
      <w:pPr>
        <w:ind w:left="2906" w:hanging="360"/>
      </w:pPr>
      <w:rPr>
        <w:rFonts w:ascii="Symbol" w:hAnsi="Symbol" w:hint="default"/>
      </w:rPr>
    </w:lvl>
    <w:lvl w:ilvl="4" w:tplc="10090003" w:tentative="1">
      <w:start w:val="1"/>
      <w:numFmt w:val="bullet"/>
      <w:lvlText w:val="o"/>
      <w:lvlJc w:val="left"/>
      <w:pPr>
        <w:ind w:left="3626" w:hanging="360"/>
      </w:pPr>
      <w:rPr>
        <w:rFonts w:ascii="Courier New" w:hAnsi="Courier New" w:cs="Courier New" w:hint="default"/>
      </w:rPr>
    </w:lvl>
    <w:lvl w:ilvl="5" w:tplc="10090005" w:tentative="1">
      <w:start w:val="1"/>
      <w:numFmt w:val="bullet"/>
      <w:lvlText w:val=""/>
      <w:lvlJc w:val="left"/>
      <w:pPr>
        <w:ind w:left="4346" w:hanging="360"/>
      </w:pPr>
      <w:rPr>
        <w:rFonts w:ascii="Wingdings" w:hAnsi="Wingdings" w:hint="default"/>
      </w:rPr>
    </w:lvl>
    <w:lvl w:ilvl="6" w:tplc="10090001" w:tentative="1">
      <w:start w:val="1"/>
      <w:numFmt w:val="bullet"/>
      <w:lvlText w:val=""/>
      <w:lvlJc w:val="left"/>
      <w:pPr>
        <w:ind w:left="5066" w:hanging="360"/>
      </w:pPr>
      <w:rPr>
        <w:rFonts w:ascii="Symbol" w:hAnsi="Symbol" w:hint="default"/>
      </w:rPr>
    </w:lvl>
    <w:lvl w:ilvl="7" w:tplc="10090003" w:tentative="1">
      <w:start w:val="1"/>
      <w:numFmt w:val="bullet"/>
      <w:lvlText w:val="o"/>
      <w:lvlJc w:val="left"/>
      <w:pPr>
        <w:ind w:left="5786" w:hanging="360"/>
      </w:pPr>
      <w:rPr>
        <w:rFonts w:ascii="Courier New" w:hAnsi="Courier New" w:cs="Courier New" w:hint="default"/>
      </w:rPr>
    </w:lvl>
    <w:lvl w:ilvl="8" w:tplc="10090005" w:tentative="1">
      <w:start w:val="1"/>
      <w:numFmt w:val="bullet"/>
      <w:lvlText w:val=""/>
      <w:lvlJc w:val="left"/>
      <w:pPr>
        <w:ind w:left="6506" w:hanging="360"/>
      </w:pPr>
      <w:rPr>
        <w:rFonts w:ascii="Wingdings" w:hAnsi="Wingdings" w:hint="default"/>
      </w:rPr>
    </w:lvl>
  </w:abstractNum>
  <w:abstractNum w:abstractNumId="33">
    <w:nsid w:val="496562B0"/>
    <w:multiLevelType w:val="hybridMultilevel"/>
    <w:tmpl w:val="E514D3D8"/>
    <w:lvl w:ilvl="0" w:tplc="CA1AFE84">
      <w:start w:val="1"/>
      <w:numFmt w:val="upperRoman"/>
      <w:lvlText w:val="%1."/>
      <w:lvlJc w:val="left"/>
      <w:pPr>
        <w:tabs>
          <w:tab w:val="num" w:pos="720"/>
        </w:tabs>
        <w:ind w:left="720" w:hanging="720"/>
      </w:pPr>
      <w:rPr>
        <w:rFonts w:hint="default"/>
      </w:rPr>
    </w:lvl>
    <w:lvl w:ilvl="1" w:tplc="10090001">
      <w:start w:val="1"/>
      <w:numFmt w:val="bullet"/>
      <w:lvlText w:val=""/>
      <w:lvlJc w:val="left"/>
      <w:pPr>
        <w:tabs>
          <w:tab w:val="num" w:pos="1080"/>
        </w:tabs>
        <w:ind w:left="1080" w:hanging="360"/>
      </w:pPr>
      <w:rPr>
        <w:rFonts w:ascii="Symbol" w:hAnsi="Symbol"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4">
    <w:nsid w:val="49947C07"/>
    <w:multiLevelType w:val="hybridMultilevel"/>
    <w:tmpl w:val="91C0D9CC"/>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CA93AA8"/>
    <w:multiLevelType w:val="hybridMultilevel"/>
    <w:tmpl w:val="E81AC062"/>
    <w:lvl w:ilvl="0" w:tplc="10090003">
      <w:start w:val="1"/>
      <w:numFmt w:val="bullet"/>
      <w:lvlText w:val="o"/>
      <w:lvlJc w:val="left"/>
      <w:pPr>
        <w:ind w:left="612" w:hanging="360"/>
      </w:pPr>
      <w:rPr>
        <w:rFonts w:ascii="Courier New" w:hAnsi="Courier New" w:cs="Courier New" w:hint="default"/>
      </w:rPr>
    </w:lvl>
    <w:lvl w:ilvl="1" w:tplc="10090003" w:tentative="1">
      <w:start w:val="1"/>
      <w:numFmt w:val="bullet"/>
      <w:lvlText w:val="o"/>
      <w:lvlJc w:val="left"/>
      <w:pPr>
        <w:ind w:left="1332" w:hanging="360"/>
      </w:pPr>
      <w:rPr>
        <w:rFonts w:ascii="Courier New" w:hAnsi="Courier New" w:cs="Courier New" w:hint="default"/>
      </w:rPr>
    </w:lvl>
    <w:lvl w:ilvl="2" w:tplc="10090005" w:tentative="1">
      <w:start w:val="1"/>
      <w:numFmt w:val="bullet"/>
      <w:lvlText w:val=""/>
      <w:lvlJc w:val="left"/>
      <w:pPr>
        <w:ind w:left="2052" w:hanging="360"/>
      </w:pPr>
      <w:rPr>
        <w:rFonts w:ascii="Wingdings" w:hAnsi="Wingdings" w:hint="default"/>
      </w:rPr>
    </w:lvl>
    <w:lvl w:ilvl="3" w:tplc="10090001" w:tentative="1">
      <w:start w:val="1"/>
      <w:numFmt w:val="bullet"/>
      <w:lvlText w:val=""/>
      <w:lvlJc w:val="left"/>
      <w:pPr>
        <w:ind w:left="2772" w:hanging="360"/>
      </w:pPr>
      <w:rPr>
        <w:rFonts w:ascii="Symbol" w:hAnsi="Symbol" w:hint="default"/>
      </w:rPr>
    </w:lvl>
    <w:lvl w:ilvl="4" w:tplc="10090003" w:tentative="1">
      <w:start w:val="1"/>
      <w:numFmt w:val="bullet"/>
      <w:lvlText w:val="o"/>
      <w:lvlJc w:val="left"/>
      <w:pPr>
        <w:ind w:left="3492" w:hanging="360"/>
      </w:pPr>
      <w:rPr>
        <w:rFonts w:ascii="Courier New" w:hAnsi="Courier New" w:cs="Courier New" w:hint="default"/>
      </w:rPr>
    </w:lvl>
    <w:lvl w:ilvl="5" w:tplc="10090005" w:tentative="1">
      <w:start w:val="1"/>
      <w:numFmt w:val="bullet"/>
      <w:lvlText w:val=""/>
      <w:lvlJc w:val="left"/>
      <w:pPr>
        <w:ind w:left="4212" w:hanging="360"/>
      </w:pPr>
      <w:rPr>
        <w:rFonts w:ascii="Wingdings" w:hAnsi="Wingdings" w:hint="default"/>
      </w:rPr>
    </w:lvl>
    <w:lvl w:ilvl="6" w:tplc="10090001" w:tentative="1">
      <w:start w:val="1"/>
      <w:numFmt w:val="bullet"/>
      <w:lvlText w:val=""/>
      <w:lvlJc w:val="left"/>
      <w:pPr>
        <w:ind w:left="4932" w:hanging="360"/>
      </w:pPr>
      <w:rPr>
        <w:rFonts w:ascii="Symbol" w:hAnsi="Symbol" w:hint="default"/>
      </w:rPr>
    </w:lvl>
    <w:lvl w:ilvl="7" w:tplc="10090003" w:tentative="1">
      <w:start w:val="1"/>
      <w:numFmt w:val="bullet"/>
      <w:lvlText w:val="o"/>
      <w:lvlJc w:val="left"/>
      <w:pPr>
        <w:ind w:left="5652" w:hanging="360"/>
      </w:pPr>
      <w:rPr>
        <w:rFonts w:ascii="Courier New" w:hAnsi="Courier New" w:cs="Courier New" w:hint="default"/>
      </w:rPr>
    </w:lvl>
    <w:lvl w:ilvl="8" w:tplc="10090005" w:tentative="1">
      <w:start w:val="1"/>
      <w:numFmt w:val="bullet"/>
      <w:lvlText w:val=""/>
      <w:lvlJc w:val="left"/>
      <w:pPr>
        <w:ind w:left="6372" w:hanging="360"/>
      </w:pPr>
      <w:rPr>
        <w:rFonts w:ascii="Wingdings" w:hAnsi="Wingdings" w:hint="default"/>
      </w:rPr>
    </w:lvl>
  </w:abstractNum>
  <w:abstractNum w:abstractNumId="36">
    <w:nsid w:val="4D3360BB"/>
    <w:multiLevelType w:val="hybridMultilevel"/>
    <w:tmpl w:val="7DAEDF3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7">
    <w:nsid w:val="4D382E97"/>
    <w:multiLevelType w:val="hybridMultilevel"/>
    <w:tmpl w:val="E8383E52"/>
    <w:lvl w:ilvl="0" w:tplc="5B7868E0">
      <w:start w:val="1"/>
      <w:numFmt w:val="upperLetter"/>
      <w:lvlText w:val="%1."/>
      <w:lvlJc w:val="left"/>
      <w:pPr>
        <w:ind w:left="1430" w:hanging="360"/>
      </w:pPr>
      <w:rPr>
        <w:rFonts w:hint="default"/>
      </w:rPr>
    </w:lvl>
    <w:lvl w:ilvl="1" w:tplc="10090019" w:tentative="1">
      <w:start w:val="1"/>
      <w:numFmt w:val="lowerLetter"/>
      <w:lvlText w:val="%2."/>
      <w:lvlJc w:val="left"/>
      <w:pPr>
        <w:ind w:left="2150" w:hanging="360"/>
      </w:pPr>
    </w:lvl>
    <w:lvl w:ilvl="2" w:tplc="1009001B" w:tentative="1">
      <w:start w:val="1"/>
      <w:numFmt w:val="lowerRoman"/>
      <w:lvlText w:val="%3."/>
      <w:lvlJc w:val="right"/>
      <w:pPr>
        <w:ind w:left="2870" w:hanging="180"/>
      </w:pPr>
    </w:lvl>
    <w:lvl w:ilvl="3" w:tplc="1009000F" w:tentative="1">
      <w:start w:val="1"/>
      <w:numFmt w:val="decimal"/>
      <w:lvlText w:val="%4."/>
      <w:lvlJc w:val="left"/>
      <w:pPr>
        <w:ind w:left="3590" w:hanging="360"/>
      </w:pPr>
    </w:lvl>
    <w:lvl w:ilvl="4" w:tplc="10090019" w:tentative="1">
      <w:start w:val="1"/>
      <w:numFmt w:val="lowerLetter"/>
      <w:lvlText w:val="%5."/>
      <w:lvlJc w:val="left"/>
      <w:pPr>
        <w:ind w:left="4310" w:hanging="360"/>
      </w:pPr>
    </w:lvl>
    <w:lvl w:ilvl="5" w:tplc="1009001B" w:tentative="1">
      <w:start w:val="1"/>
      <w:numFmt w:val="lowerRoman"/>
      <w:lvlText w:val="%6."/>
      <w:lvlJc w:val="right"/>
      <w:pPr>
        <w:ind w:left="5030" w:hanging="180"/>
      </w:pPr>
    </w:lvl>
    <w:lvl w:ilvl="6" w:tplc="1009000F" w:tentative="1">
      <w:start w:val="1"/>
      <w:numFmt w:val="decimal"/>
      <w:lvlText w:val="%7."/>
      <w:lvlJc w:val="left"/>
      <w:pPr>
        <w:ind w:left="5750" w:hanging="360"/>
      </w:pPr>
    </w:lvl>
    <w:lvl w:ilvl="7" w:tplc="10090019" w:tentative="1">
      <w:start w:val="1"/>
      <w:numFmt w:val="lowerLetter"/>
      <w:lvlText w:val="%8."/>
      <w:lvlJc w:val="left"/>
      <w:pPr>
        <w:ind w:left="6470" w:hanging="360"/>
      </w:pPr>
    </w:lvl>
    <w:lvl w:ilvl="8" w:tplc="1009001B" w:tentative="1">
      <w:start w:val="1"/>
      <w:numFmt w:val="lowerRoman"/>
      <w:lvlText w:val="%9."/>
      <w:lvlJc w:val="right"/>
      <w:pPr>
        <w:ind w:left="7190" w:hanging="180"/>
      </w:pPr>
    </w:lvl>
  </w:abstractNum>
  <w:abstractNum w:abstractNumId="38">
    <w:nsid w:val="4D544428"/>
    <w:multiLevelType w:val="hybridMultilevel"/>
    <w:tmpl w:val="983263F6"/>
    <w:lvl w:ilvl="0" w:tplc="B29C7C0E">
      <w:numFmt w:val="bullet"/>
      <w:lvlText w:val=""/>
      <w:lvlJc w:val="left"/>
      <w:pPr>
        <w:ind w:left="720" w:hanging="360"/>
      </w:pPr>
      <w:rPr>
        <w:rFonts w:ascii="Symbol" w:eastAsiaTheme="minorHAnsi" w:hAnsi="Symbol" w:cs="CourierNewPSMT" w:hint="default"/>
        <w:i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547A0815"/>
    <w:multiLevelType w:val="hybridMultilevel"/>
    <w:tmpl w:val="8702E7AC"/>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ingding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ingdings"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0">
    <w:nsid w:val="57383EAC"/>
    <w:multiLevelType w:val="hybridMultilevel"/>
    <w:tmpl w:val="267E388E"/>
    <w:lvl w:ilvl="0" w:tplc="E81E6F4A">
      <w:start w:val="1"/>
      <w:numFmt w:val="bullet"/>
      <w:lvlText w:val="•"/>
      <w:lvlJc w:val="left"/>
      <w:pPr>
        <w:tabs>
          <w:tab w:val="num" w:pos="720"/>
        </w:tabs>
        <w:ind w:left="720" w:hanging="360"/>
      </w:pPr>
      <w:rPr>
        <w:rFonts w:ascii="Arial" w:hAnsi="Arial" w:hint="default"/>
      </w:rPr>
    </w:lvl>
    <w:lvl w:ilvl="1" w:tplc="C9B49B38">
      <w:start w:val="1"/>
      <w:numFmt w:val="bullet"/>
      <w:lvlText w:val="•"/>
      <w:lvlJc w:val="left"/>
      <w:pPr>
        <w:tabs>
          <w:tab w:val="num" w:pos="1440"/>
        </w:tabs>
        <w:ind w:left="1440" w:hanging="360"/>
      </w:pPr>
      <w:rPr>
        <w:rFonts w:ascii="Arial" w:hAnsi="Arial" w:hint="default"/>
      </w:rPr>
    </w:lvl>
    <w:lvl w:ilvl="2" w:tplc="48567A2C" w:tentative="1">
      <w:start w:val="1"/>
      <w:numFmt w:val="bullet"/>
      <w:lvlText w:val="•"/>
      <w:lvlJc w:val="left"/>
      <w:pPr>
        <w:tabs>
          <w:tab w:val="num" w:pos="2160"/>
        </w:tabs>
        <w:ind w:left="2160" w:hanging="360"/>
      </w:pPr>
      <w:rPr>
        <w:rFonts w:ascii="Arial" w:hAnsi="Arial" w:hint="default"/>
      </w:rPr>
    </w:lvl>
    <w:lvl w:ilvl="3" w:tplc="64C44D42" w:tentative="1">
      <w:start w:val="1"/>
      <w:numFmt w:val="bullet"/>
      <w:lvlText w:val="•"/>
      <w:lvlJc w:val="left"/>
      <w:pPr>
        <w:tabs>
          <w:tab w:val="num" w:pos="2880"/>
        </w:tabs>
        <w:ind w:left="2880" w:hanging="360"/>
      </w:pPr>
      <w:rPr>
        <w:rFonts w:ascii="Arial" w:hAnsi="Arial" w:hint="default"/>
      </w:rPr>
    </w:lvl>
    <w:lvl w:ilvl="4" w:tplc="30F6A492" w:tentative="1">
      <w:start w:val="1"/>
      <w:numFmt w:val="bullet"/>
      <w:lvlText w:val="•"/>
      <w:lvlJc w:val="left"/>
      <w:pPr>
        <w:tabs>
          <w:tab w:val="num" w:pos="3600"/>
        </w:tabs>
        <w:ind w:left="3600" w:hanging="360"/>
      </w:pPr>
      <w:rPr>
        <w:rFonts w:ascii="Arial" w:hAnsi="Arial" w:hint="default"/>
      </w:rPr>
    </w:lvl>
    <w:lvl w:ilvl="5" w:tplc="F2F2DD40" w:tentative="1">
      <w:start w:val="1"/>
      <w:numFmt w:val="bullet"/>
      <w:lvlText w:val="•"/>
      <w:lvlJc w:val="left"/>
      <w:pPr>
        <w:tabs>
          <w:tab w:val="num" w:pos="4320"/>
        </w:tabs>
        <w:ind w:left="4320" w:hanging="360"/>
      </w:pPr>
      <w:rPr>
        <w:rFonts w:ascii="Arial" w:hAnsi="Arial" w:hint="default"/>
      </w:rPr>
    </w:lvl>
    <w:lvl w:ilvl="6" w:tplc="64081C86" w:tentative="1">
      <w:start w:val="1"/>
      <w:numFmt w:val="bullet"/>
      <w:lvlText w:val="•"/>
      <w:lvlJc w:val="left"/>
      <w:pPr>
        <w:tabs>
          <w:tab w:val="num" w:pos="5040"/>
        </w:tabs>
        <w:ind w:left="5040" w:hanging="360"/>
      </w:pPr>
      <w:rPr>
        <w:rFonts w:ascii="Arial" w:hAnsi="Arial" w:hint="default"/>
      </w:rPr>
    </w:lvl>
    <w:lvl w:ilvl="7" w:tplc="94EEEAD2" w:tentative="1">
      <w:start w:val="1"/>
      <w:numFmt w:val="bullet"/>
      <w:lvlText w:val="•"/>
      <w:lvlJc w:val="left"/>
      <w:pPr>
        <w:tabs>
          <w:tab w:val="num" w:pos="5760"/>
        </w:tabs>
        <w:ind w:left="5760" w:hanging="360"/>
      </w:pPr>
      <w:rPr>
        <w:rFonts w:ascii="Arial" w:hAnsi="Arial" w:hint="default"/>
      </w:rPr>
    </w:lvl>
    <w:lvl w:ilvl="8" w:tplc="0048352C" w:tentative="1">
      <w:start w:val="1"/>
      <w:numFmt w:val="bullet"/>
      <w:lvlText w:val="•"/>
      <w:lvlJc w:val="left"/>
      <w:pPr>
        <w:tabs>
          <w:tab w:val="num" w:pos="6480"/>
        </w:tabs>
        <w:ind w:left="6480" w:hanging="360"/>
      </w:pPr>
      <w:rPr>
        <w:rFonts w:ascii="Arial" w:hAnsi="Arial" w:hint="default"/>
      </w:rPr>
    </w:lvl>
  </w:abstractNum>
  <w:abstractNum w:abstractNumId="41">
    <w:nsid w:val="5B396EAA"/>
    <w:multiLevelType w:val="hybridMultilevel"/>
    <w:tmpl w:val="3CDC1D3A"/>
    <w:lvl w:ilvl="0" w:tplc="04090001">
      <w:start w:val="1"/>
      <w:numFmt w:val="bullet"/>
      <w:lvlText w:val=""/>
      <w:lvlJc w:val="left"/>
      <w:pPr>
        <w:ind w:left="360" w:hanging="360"/>
      </w:pPr>
      <w:rPr>
        <w:rFonts w:ascii="Symbol" w:hAnsi="Symbol" w:hint="default"/>
      </w:rPr>
    </w:lvl>
    <w:lvl w:ilvl="1" w:tplc="AFF4A402">
      <w:numFmt w:val="bullet"/>
      <w:lvlText w:val="-"/>
      <w:lvlJc w:val="left"/>
      <w:pPr>
        <w:ind w:left="1440" w:hanging="720"/>
      </w:pPr>
      <w:rPr>
        <w:rFonts w:ascii="Palatino Linotype" w:eastAsia="Times New Roman" w:hAnsi="Palatino Linotype"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DA309EB"/>
    <w:multiLevelType w:val="hybridMultilevel"/>
    <w:tmpl w:val="74123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3A62D74"/>
    <w:multiLevelType w:val="hybridMultilevel"/>
    <w:tmpl w:val="071615D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4">
    <w:nsid w:val="73AD088B"/>
    <w:multiLevelType w:val="hybridMultilevel"/>
    <w:tmpl w:val="41608BB6"/>
    <w:lvl w:ilvl="0" w:tplc="10090003">
      <w:start w:val="1"/>
      <w:numFmt w:val="bullet"/>
      <w:lvlText w:val="o"/>
      <w:lvlJc w:val="left"/>
      <w:pPr>
        <w:ind w:left="720" w:hanging="360"/>
      </w:pPr>
      <w:rPr>
        <w:rFonts w:ascii="Courier New" w:hAnsi="Courier New" w:cs="Courier New" w:hint="default"/>
        <w:i w:val="0"/>
      </w:rPr>
    </w:lvl>
    <w:lvl w:ilvl="1" w:tplc="416C4C0E">
      <w:numFmt w:val="bullet"/>
      <w:lvlText w:val=""/>
      <w:lvlJc w:val="left"/>
      <w:pPr>
        <w:ind w:left="1440" w:hanging="360"/>
      </w:pPr>
      <w:rPr>
        <w:rFonts w:ascii="Symbol" w:eastAsiaTheme="minorHAnsi" w:hAnsi="Symbol" w:cs="CourierNewPSMT" w:hint="default"/>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91B428F"/>
    <w:multiLevelType w:val="hybridMultilevel"/>
    <w:tmpl w:val="656428F6"/>
    <w:lvl w:ilvl="0" w:tplc="CD02833C">
      <w:start w:val="1"/>
      <w:numFmt w:val="bullet"/>
      <w:lvlText w:val="•"/>
      <w:lvlJc w:val="left"/>
      <w:pPr>
        <w:tabs>
          <w:tab w:val="num" w:pos="720"/>
        </w:tabs>
        <w:ind w:left="720" w:hanging="360"/>
      </w:pPr>
      <w:rPr>
        <w:rFonts w:ascii="Arial" w:hAnsi="Arial" w:hint="default"/>
      </w:rPr>
    </w:lvl>
    <w:lvl w:ilvl="1" w:tplc="06C644F8">
      <w:start w:val="2197"/>
      <w:numFmt w:val="bullet"/>
      <w:lvlText w:val="•"/>
      <w:lvlJc w:val="left"/>
      <w:pPr>
        <w:tabs>
          <w:tab w:val="num" w:pos="1440"/>
        </w:tabs>
        <w:ind w:left="1440" w:hanging="360"/>
      </w:pPr>
      <w:rPr>
        <w:rFonts w:ascii="Arial" w:hAnsi="Arial" w:hint="default"/>
      </w:rPr>
    </w:lvl>
    <w:lvl w:ilvl="2" w:tplc="58C4CE96" w:tentative="1">
      <w:start w:val="1"/>
      <w:numFmt w:val="bullet"/>
      <w:lvlText w:val="•"/>
      <w:lvlJc w:val="left"/>
      <w:pPr>
        <w:tabs>
          <w:tab w:val="num" w:pos="2160"/>
        </w:tabs>
        <w:ind w:left="2160" w:hanging="360"/>
      </w:pPr>
      <w:rPr>
        <w:rFonts w:ascii="Arial" w:hAnsi="Arial" w:hint="default"/>
      </w:rPr>
    </w:lvl>
    <w:lvl w:ilvl="3" w:tplc="ECE00B44" w:tentative="1">
      <w:start w:val="1"/>
      <w:numFmt w:val="bullet"/>
      <w:lvlText w:val="•"/>
      <w:lvlJc w:val="left"/>
      <w:pPr>
        <w:tabs>
          <w:tab w:val="num" w:pos="2880"/>
        </w:tabs>
        <w:ind w:left="2880" w:hanging="360"/>
      </w:pPr>
      <w:rPr>
        <w:rFonts w:ascii="Arial" w:hAnsi="Arial" w:hint="default"/>
      </w:rPr>
    </w:lvl>
    <w:lvl w:ilvl="4" w:tplc="A54853E6" w:tentative="1">
      <w:start w:val="1"/>
      <w:numFmt w:val="bullet"/>
      <w:lvlText w:val="•"/>
      <w:lvlJc w:val="left"/>
      <w:pPr>
        <w:tabs>
          <w:tab w:val="num" w:pos="3600"/>
        </w:tabs>
        <w:ind w:left="3600" w:hanging="360"/>
      </w:pPr>
      <w:rPr>
        <w:rFonts w:ascii="Arial" w:hAnsi="Arial" w:hint="default"/>
      </w:rPr>
    </w:lvl>
    <w:lvl w:ilvl="5" w:tplc="2F54F530" w:tentative="1">
      <w:start w:val="1"/>
      <w:numFmt w:val="bullet"/>
      <w:lvlText w:val="•"/>
      <w:lvlJc w:val="left"/>
      <w:pPr>
        <w:tabs>
          <w:tab w:val="num" w:pos="4320"/>
        </w:tabs>
        <w:ind w:left="4320" w:hanging="360"/>
      </w:pPr>
      <w:rPr>
        <w:rFonts w:ascii="Arial" w:hAnsi="Arial" w:hint="default"/>
      </w:rPr>
    </w:lvl>
    <w:lvl w:ilvl="6" w:tplc="D9C28E2E" w:tentative="1">
      <w:start w:val="1"/>
      <w:numFmt w:val="bullet"/>
      <w:lvlText w:val="•"/>
      <w:lvlJc w:val="left"/>
      <w:pPr>
        <w:tabs>
          <w:tab w:val="num" w:pos="5040"/>
        </w:tabs>
        <w:ind w:left="5040" w:hanging="360"/>
      </w:pPr>
      <w:rPr>
        <w:rFonts w:ascii="Arial" w:hAnsi="Arial" w:hint="default"/>
      </w:rPr>
    </w:lvl>
    <w:lvl w:ilvl="7" w:tplc="FA24EF0E" w:tentative="1">
      <w:start w:val="1"/>
      <w:numFmt w:val="bullet"/>
      <w:lvlText w:val="•"/>
      <w:lvlJc w:val="left"/>
      <w:pPr>
        <w:tabs>
          <w:tab w:val="num" w:pos="5760"/>
        </w:tabs>
        <w:ind w:left="5760" w:hanging="360"/>
      </w:pPr>
      <w:rPr>
        <w:rFonts w:ascii="Arial" w:hAnsi="Arial" w:hint="default"/>
      </w:rPr>
    </w:lvl>
    <w:lvl w:ilvl="8" w:tplc="95320B5C" w:tentative="1">
      <w:start w:val="1"/>
      <w:numFmt w:val="bullet"/>
      <w:lvlText w:val="•"/>
      <w:lvlJc w:val="left"/>
      <w:pPr>
        <w:tabs>
          <w:tab w:val="num" w:pos="6480"/>
        </w:tabs>
        <w:ind w:left="6480" w:hanging="360"/>
      </w:pPr>
      <w:rPr>
        <w:rFonts w:ascii="Arial" w:hAnsi="Arial" w:hint="default"/>
      </w:rPr>
    </w:lvl>
  </w:abstractNum>
  <w:abstractNum w:abstractNumId="46">
    <w:nsid w:val="7F0B295B"/>
    <w:multiLevelType w:val="hybridMultilevel"/>
    <w:tmpl w:val="71146DA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Wingdings"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ingdings"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ingdings"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14"/>
  </w:num>
  <w:num w:numId="3">
    <w:abstractNumId w:val="46"/>
  </w:num>
  <w:num w:numId="4">
    <w:abstractNumId w:val="39"/>
  </w:num>
  <w:num w:numId="5">
    <w:abstractNumId w:val="17"/>
  </w:num>
  <w:num w:numId="6">
    <w:abstractNumId w:val="18"/>
  </w:num>
  <w:num w:numId="7">
    <w:abstractNumId w:val="43"/>
  </w:num>
  <w:num w:numId="8">
    <w:abstractNumId w:val="3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12"/>
  </w:num>
  <w:num w:numId="21">
    <w:abstractNumId w:val="21"/>
  </w:num>
  <w:num w:numId="22">
    <w:abstractNumId w:val="23"/>
  </w:num>
  <w:num w:numId="23">
    <w:abstractNumId w:val="20"/>
  </w:num>
  <w:num w:numId="24">
    <w:abstractNumId w:val="16"/>
  </w:num>
  <w:num w:numId="25">
    <w:abstractNumId w:val="37"/>
  </w:num>
  <w:num w:numId="26">
    <w:abstractNumId w:val="15"/>
  </w:num>
  <w:num w:numId="27">
    <w:abstractNumId w:val="36"/>
  </w:num>
  <w:num w:numId="28">
    <w:abstractNumId w:val="13"/>
  </w:num>
  <w:num w:numId="29">
    <w:abstractNumId w:val="30"/>
  </w:num>
  <w:num w:numId="30">
    <w:abstractNumId w:val="45"/>
  </w:num>
  <w:num w:numId="31">
    <w:abstractNumId w:val="40"/>
  </w:num>
  <w:num w:numId="32">
    <w:abstractNumId w:val="29"/>
  </w:num>
  <w:num w:numId="33">
    <w:abstractNumId w:val="32"/>
  </w:num>
  <w:num w:numId="34">
    <w:abstractNumId w:val="35"/>
  </w:num>
  <w:num w:numId="35">
    <w:abstractNumId w:val="11"/>
  </w:num>
  <w:num w:numId="36">
    <w:abstractNumId w:val="42"/>
  </w:num>
  <w:num w:numId="37">
    <w:abstractNumId w:val="41"/>
  </w:num>
  <w:num w:numId="38">
    <w:abstractNumId w:val="25"/>
  </w:num>
  <w:num w:numId="39">
    <w:abstractNumId w:val="34"/>
  </w:num>
  <w:num w:numId="40">
    <w:abstractNumId w:val="19"/>
  </w:num>
  <w:num w:numId="41">
    <w:abstractNumId w:val="26"/>
  </w:num>
  <w:num w:numId="42">
    <w:abstractNumId w:val="27"/>
  </w:num>
  <w:num w:numId="43">
    <w:abstractNumId w:val="44"/>
  </w:num>
  <w:num w:numId="44">
    <w:abstractNumId w:val="38"/>
  </w:num>
  <w:num w:numId="45">
    <w:abstractNumId w:val="28"/>
  </w:num>
  <w:num w:numId="46">
    <w:abstractNumId w:val="10"/>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EF"/>
    <w:rsid w:val="0000518A"/>
    <w:rsid w:val="00006BC2"/>
    <w:rsid w:val="000208DE"/>
    <w:rsid w:val="00050A85"/>
    <w:rsid w:val="00074A5F"/>
    <w:rsid w:val="00084E5F"/>
    <w:rsid w:val="000872C0"/>
    <w:rsid w:val="000935EF"/>
    <w:rsid w:val="000B0EA0"/>
    <w:rsid w:val="000C098D"/>
    <w:rsid w:val="000C3588"/>
    <w:rsid w:val="000C72C5"/>
    <w:rsid w:val="000D3A25"/>
    <w:rsid w:val="000D4538"/>
    <w:rsid w:val="000D532D"/>
    <w:rsid w:val="000D5BA7"/>
    <w:rsid w:val="000D7234"/>
    <w:rsid w:val="000E0A7C"/>
    <w:rsid w:val="000E340D"/>
    <w:rsid w:val="000F437D"/>
    <w:rsid w:val="00102EBF"/>
    <w:rsid w:val="00106E1C"/>
    <w:rsid w:val="00106EDC"/>
    <w:rsid w:val="00110618"/>
    <w:rsid w:val="001133ED"/>
    <w:rsid w:val="00123EC7"/>
    <w:rsid w:val="0012547A"/>
    <w:rsid w:val="00135693"/>
    <w:rsid w:val="00154278"/>
    <w:rsid w:val="00155224"/>
    <w:rsid w:val="0016231B"/>
    <w:rsid w:val="00164E5B"/>
    <w:rsid w:val="001666C5"/>
    <w:rsid w:val="001675D3"/>
    <w:rsid w:val="001744F2"/>
    <w:rsid w:val="00174E8B"/>
    <w:rsid w:val="001839E7"/>
    <w:rsid w:val="001869A9"/>
    <w:rsid w:val="00187ADC"/>
    <w:rsid w:val="00196497"/>
    <w:rsid w:val="001977A8"/>
    <w:rsid w:val="001A2565"/>
    <w:rsid w:val="001B099A"/>
    <w:rsid w:val="001B32BD"/>
    <w:rsid w:val="001C26D2"/>
    <w:rsid w:val="001C3E52"/>
    <w:rsid w:val="001C7408"/>
    <w:rsid w:val="001D1CDF"/>
    <w:rsid w:val="001D2709"/>
    <w:rsid w:val="001D3CD0"/>
    <w:rsid w:val="001E128F"/>
    <w:rsid w:val="001E1BD8"/>
    <w:rsid w:val="001E7527"/>
    <w:rsid w:val="001F3C6A"/>
    <w:rsid w:val="002022E7"/>
    <w:rsid w:val="0020774C"/>
    <w:rsid w:val="0021111A"/>
    <w:rsid w:val="00217475"/>
    <w:rsid w:val="002225DA"/>
    <w:rsid w:val="00223364"/>
    <w:rsid w:val="00227138"/>
    <w:rsid w:val="002403F3"/>
    <w:rsid w:val="00240BB5"/>
    <w:rsid w:val="00243A1F"/>
    <w:rsid w:val="0024479B"/>
    <w:rsid w:val="00254976"/>
    <w:rsid w:val="00261153"/>
    <w:rsid w:val="00271951"/>
    <w:rsid w:val="0029187C"/>
    <w:rsid w:val="002958AB"/>
    <w:rsid w:val="002A73AE"/>
    <w:rsid w:val="002B15DE"/>
    <w:rsid w:val="002B5846"/>
    <w:rsid w:val="002C1ABD"/>
    <w:rsid w:val="002D27D7"/>
    <w:rsid w:val="002E098B"/>
    <w:rsid w:val="002F0A0E"/>
    <w:rsid w:val="002F2467"/>
    <w:rsid w:val="00306832"/>
    <w:rsid w:val="00316510"/>
    <w:rsid w:val="003235D5"/>
    <w:rsid w:val="00324ABB"/>
    <w:rsid w:val="00325852"/>
    <w:rsid w:val="00326C3D"/>
    <w:rsid w:val="0033130C"/>
    <w:rsid w:val="003314FE"/>
    <w:rsid w:val="00333434"/>
    <w:rsid w:val="00345C55"/>
    <w:rsid w:val="00356085"/>
    <w:rsid w:val="00367257"/>
    <w:rsid w:val="00371228"/>
    <w:rsid w:val="00375A07"/>
    <w:rsid w:val="00383EB5"/>
    <w:rsid w:val="00385C8F"/>
    <w:rsid w:val="00386F2A"/>
    <w:rsid w:val="00390321"/>
    <w:rsid w:val="00395066"/>
    <w:rsid w:val="003955F8"/>
    <w:rsid w:val="003A04B4"/>
    <w:rsid w:val="003B7221"/>
    <w:rsid w:val="003C3790"/>
    <w:rsid w:val="003C6FC8"/>
    <w:rsid w:val="003C7AFD"/>
    <w:rsid w:val="003E6304"/>
    <w:rsid w:val="003F2B95"/>
    <w:rsid w:val="003F2D60"/>
    <w:rsid w:val="003F5B98"/>
    <w:rsid w:val="0040797D"/>
    <w:rsid w:val="00413065"/>
    <w:rsid w:val="00413804"/>
    <w:rsid w:val="00420C94"/>
    <w:rsid w:val="00425365"/>
    <w:rsid w:val="00426A13"/>
    <w:rsid w:val="00431575"/>
    <w:rsid w:val="00436A61"/>
    <w:rsid w:val="00436BF2"/>
    <w:rsid w:val="00447AD5"/>
    <w:rsid w:val="00466E20"/>
    <w:rsid w:val="00481861"/>
    <w:rsid w:val="00483EEC"/>
    <w:rsid w:val="004851DE"/>
    <w:rsid w:val="00491065"/>
    <w:rsid w:val="00492973"/>
    <w:rsid w:val="00494256"/>
    <w:rsid w:val="004A4004"/>
    <w:rsid w:val="004A7E67"/>
    <w:rsid w:val="004B0DC4"/>
    <w:rsid w:val="004B1015"/>
    <w:rsid w:val="004B1261"/>
    <w:rsid w:val="004B72C3"/>
    <w:rsid w:val="004B7634"/>
    <w:rsid w:val="004C698F"/>
    <w:rsid w:val="004C6DF1"/>
    <w:rsid w:val="004D2FA7"/>
    <w:rsid w:val="004D59A9"/>
    <w:rsid w:val="004F44E9"/>
    <w:rsid w:val="00500EA2"/>
    <w:rsid w:val="005269E3"/>
    <w:rsid w:val="005348BE"/>
    <w:rsid w:val="005405FD"/>
    <w:rsid w:val="00545508"/>
    <w:rsid w:val="00547A04"/>
    <w:rsid w:val="00547C1A"/>
    <w:rsid w:val="00550F04"/>
    <w:rsid w:val="0055104B"/>
    <w:rsid w:val="00554A71"/>
    <w:rsid w:val="0056561A"/>
    <w:rsid w:val="00570070"/>
    <w:rsid w:val="00573882"/>
    <w:rsid w:val="0057742A"/>
    <w:rsid w:val="0058427A"/>
    <w:rsid w:val="005972F1"/>
    <w:rsid w:val="005A5846"/>
    <w:rsid w:val="005A6E11"/>
    <w:rsid w:val="005A71B4"/>
    <w:rsid w:val="005B3C01"/>
    <w:rsid w:val="005B3D54"/>
    <w:rsid w:val="005C08F9"/>
    <w:rsid w:val="005C0AA6"/>
    <w:rsid w:val="005E044E"/>
    <w:rsid w:val="005E6369"/>
    <w:rsid w:val="00613B56"/>
    <w:rsid w:val="00623794"/>
    <w:rsid w:val="00625998"/>
    <w:rsid w:val="00647429"/>
    <w:rsid w:val="0065342B"/>
    <w:rsid w:val="00655250"/>
    <w:rsid w:val="006553AA"/>
    <w:rsid w:val="00660F70"/>
    <w:rsid w:val="0066557B"/>
    <w:rsid w:val="006677ED"/>
    <w:rsid w:val="006723AC"/>
    <w:rsid w:val="00673518"/>
    <w:rsid w:val="0069358F"/>
    <w:rsid w:val="006976D3"/>
    <w:rsid w:val="006A4F1F"/>
    <w:rsid w:val="006C21FA"/>
    <w:rsid w:val="006D070E"/>
    <w:rsid w:val="006D1CEF"/>
    <w:rsid w:val="006D4F39"/>
    <w:rsid w:val="006E1A4D"/>
    <w:rsid w:val="006E4E6D"/>
    <w:rsid w:val="006F1C3F"/>
    <w:rsid w:val="006F35FF"/>
    <w:rsid w:val="006F6287"/>
    <w:rsid w:val="00701D60"/>
    <w:rsid w:val="007032DA"/>
    <w:rsid w:val="00705885"/>
    <w:rsid w:val="007066B6"/>
    <w:rsid w:val="00713B81"/>
    <w:rsid w:val="00714A34"/>
    <w:rsid w:val="00735489"/>
    <w:rsid w:val="0074446C"/>
    <w:rsid w:val="00746818"/>
    <w:rsid w:val="007474EB"/>
    <w:rsid w:val="00752763"/>
    <w:rsid w:val="00752D7E"/>
    <w:rsid w:val="00753E86"/>
    <w:rsid w:val="007546BE"/>
    <w:rsid w:val="00762EC8"/>
    <w:rsid w:val="007740D2"/>
    <w:rsid w:val="00784152"/>
    <w:rsid w:val="007A0C09"/>
    <w:rsid w:val="007A20CE"/>
    <w:rsid w:val="007A498D"/>
    <w:rsid w:val="007A741B"/>
    <w:rsid w:val="007B1C6C"/>
    <w:rsid w:val="007B2715"/>
    <w:rsid w:val="007B3530"/>
    <w:rsid w:val="007C185F"/>
    <w:rsid w:val="007C7BAB"/>
    <w:rsid w:val="007D577F"/>
    <w:rsid w:val="007D5C28"/>
    <w:rsid w:val="007E0753"/>
    <w:rsid w:val="007E485F"/>
    <w:rsid w:val="007E6A09"/>
    <w:rsid w:val="007F19C3"/>
    <w:rsid w:val="00801BDC"/>
    <w:rsid w:val="00804256"/>
    <w:rsid w:val="00805E6C"/>
    <w:rsid w:val="00820677"/>
    <w:rsid w:val="008274E1"/>
    <w:rsid w:val="00827DE5"/>
    <w:rsid w:val="008379E7"/>
    <w:rsid w:val="008474AC"/>
    <w:rsid w:val="008518B8"/>
    <w:rsid w:val="0085233A"/>
    <w:rsid w:val="008561FA"/>
    <w:rsid w:val="00867A90"/>
    <w:rsid w:val="008765A1"/>
    <w:rsid w:val="008904AF"/>
    <w:rsid w:val="008A16DC"/>
    <w:rsid w:val="008B211F"/>
    <w:rsid w:val="008C0A3B"/>
    <w:rsid w:val="008C4845"/>
    <w:rsid w:val="008C5FC8"/>
    <w:rsid w:val="008C6C56"/>
    <w:rsid w:val="008E18B8"/>
    <w:rsid w:val="008E2D3D"/>
    <w:rsid w:val="009057C1"/>
    <w:rsid w:val="00920EAD"/>
    <w:rsid w:val="009250C2"/>
    <w:rsid w:val="009259A4"/>
    <w:rsid w:val="009332BF"/>
    <w:rsid w:val="009424B7"/>
    <w:rsid w:val="0094377B"/>
    <w:rsid w:val="00950AEF"/>
    <w:rsid w:val="0097205B"/>
    <w:rsid w:val="00974FD0"/>
    <w:rsid w:val="00977226"/>
    <w:rsid w:val="0098029E"/>
    <w:rsid w:val="009803E7"/>
    <w:rsid w:val="0098513A"/>
    <w:rsid w:val="00985C89"/>
    <w:rsid w:val="009918DC"/>
    <w:rsid w:val="009A05DD"/>
    <w:rsid w:val="009A2F42"/>
    <w:rsid w:val="009A38F2"/>
    <w:rsid w:val="009B558A"/>
    <w:rsid w:val="009B5890"/>
    <w:rsid w:val="009C24D1"/>
    <w:rsid w:val="009C2A93"/>
    <w:rsid w:val="009C47C2"/>
    <w:rsid w:val="009C524D"/>
    <w:rsid w:val="009C76E4"/>
    <w:rsid w:val="009D17F1"/>
    <w:rsid w:val="009D1A8B"/>
    <w:rsid w:val="009D20FD"/>
    <w:rsid w:val="009D2127"/>
    <w:rsid w:val="009E23A9"/>
    <w:rsid w:val="009F0962"/>
    <w:rsid w:val="009F2F62"/>
    <w:rsid w:val="009F4E76"/>
    <w:rsid w:val="009F55DB"/>
    <w:rsid w:val="00A06711"/>
    <w:rsid w:val="00A07C42"/>
    <w:rsid w:val="00A133BC"/>
    <w:rsid w:val="00A13782"/>
    <w:rsid w:val="00A17CF4"/>
    <w:rsid w:val="00A2069D"/>
    <w:rsid w:val="00A27F70"/>
    <w:rsid w:val="00A35285"/>
    <w:rsid w:val="00A47548"/>
    <w:rsid w:val="00A62E40"/>
    <w:rsid w:val="00A64BB3"/>
    <w:rsid w:val="00A763A1"/>
    <w:rsid w:val="00A80A24"/>
    <w:rsid w:val="00A80D84"/>
    <w:rsid w:val="00A85362"/>
    <w:rsid w:val="00A875BF"/>
    <w:rsid w:val="00A95182"/>
    <w:rsid w:val="00A971D8"/>
    <w:rsid w:val="00AA1BF2"/>
    <w:rsid w:val="00AB0CCA"/>
    <w:rsid w:val="00AB262E"/>
    <w:rsid w:val="00AB346D"/>
    <w:rsid w:val="00AC6F0B"/>
    <w:rsid w:val="00AC75B7"/>
    <w:rsid w:val="00AD474E"/>
    <w:rsid w:val="00AD4EF4"/>
    <w:rsid w:val="00AD6F56"/>
    <w:rsid w:val="00AE0D1D"/>
    <w:rsid w:val="00AE5FE1"/>
    <w:rsid w:val="00AF231F"/>
    <w:rsid w:val="00AF69A9"/>
    <w:rsid w:val="00B018B2"/>
    <w:rsid w:val="00B0273F"/>
    <w:rsid w:val="00B02843"/>
    <w:rsid w:val="00B05362"/>
    <w:rsid w:val="00B056C8"/>
    <w:rsid w:val="00B134F7"/>
    <w:rsid w:val="00B1444B"/>
    <w:rsid w:val="00B2324B"/>
    <w:rsid w:val="00B26AE4"/>
    <w:rsid w:val="00B27671"/>
    <w:rsid w:val="00B3057B"/>
    <w:rsid w:val="00B30CB2"/>
    <w:rsid w:val="00B411B9"/>
    <w:rsid w:val="00B47AB6"/>
    <w:rsid w:val="00B640DA"/>
    <w:rsid w:val="00B80780"/>
    <w:rsid w:val="00B93325"/>
    <w:rsid w:val="00B93AF9"/>
    <w:rsid w:val="00BA4B15"/>
    <w:rsid w:val="00BA7213"/>
    <w:rsid w:val="00BB32C7"/>
    <w:rsid w:val="00BC2D62"/>
    <w:rsid w:val="00BC3578"/>
    <w:rsid w:val="00BC418C"/>
    <w:rsid w:val="00BD323A"/>
    <w:rsid w:val="00BE054C"/>
    <w:rsid w:val="00BF0420"/>
    <w:rsid w:val="00BF1E3D"/>
    <w:rsid w:val="00BF6418"/>
    <w:rsid w:val="00BF729D"/>
    <w:rsid w:val="00C05E01"/>
    <w:rsid w:val="00C06015"/>
    <w:rsid w:val="00C11E66"/>
    <w:rsid w:val="00C15AD6"/>
    <w:rsid w:val="00C17878"/>
    <w:rsid w:val="00C17915"/>
    <w:rsid w:val="00C20B2E"/>
    <w:rsid w:val="00C22CE5"/>
    <w:rsid w:val="00C27C2B"/>
    <w:rsid w:val="00C30CAE"/>
    <w:rsid w:val="00C34EF8"/>
    <w:rsid w:val="00C40409"/>
    <w:rsid w:val="00C41CD3"/>
    <w:rsid w:val="00C4628E"/>
    <w:rsid w:val="00C538A7"/>
    <w:rsid w:val="00C641EC"/>
    <w:rsid w:val="00C6728A"/>
    <w:rsid w:val="00C7178B"/>
    <w:rsid w:val="00C71845"/>
    <w:rsid w:val="00C732EA"/>
    <w:rsid w:val="00C834C9"/>
    <w:rsid w:val="00C86BB8"/>
    <w:rsid w:val="00C91FAE"/>
    <w:rsid w:val="00C95603"/>
    <w:rsid w:val="00CA067B"/>
    <w:rsid w:val="00CA0D5F"/>
    <w:rsid w:val="00CA0F38"/>
    <w:rsid w:val="00CC0882"/>
    <w:rsid w:val="00CC3BFA"/>
    <w:rsid w:val="00CC571E"/>
    <w:rsid w:val="00CD11FB"/>
    <w:rsid w:val="00CE07D9"/>
    <w:rsid w:val="00CE0C98"/>
    <w:rsid w:val="00CE19E0"/>
    <w:rsid w:val="00CE25DD"/>
    <w:rsid w:val="00CE4C01"/>
    <w:rsid w:val="00CE6697"/>
    <w:rsid w:val="00CF0AC0"/>
    <w:rsid w:val="00CF0EB5"/>
    <w:rsid w:val="00D01F3A"/>
    <w:rsid w:val="00D04913"/>
    <w:rsid w:val="00D17EE6"/>
    <w:rsid w:val="00D26028"/>
    <w:rsid w:val="00D304DD"/>
    <w:rsid w:val="00D365B8"/>
    <w:rsid w:val="00D47B9C"/>
    <w:rsid w:val="00D50788"/>
    <w:rsid w:val="00D64362"/>
    <w:rsid w:val="00D76C73"/>
    <w:rsid w:val="00D77671"/>
    <w:rsid w:val="00D81CB3"/>
    <w:rsid w:val="00D8228C"/>
    <w:rsid w:val="00D829FB"/>
    <w:rsid w:val="00D861BC"/>
    <w:rsid w:val="00D96791"/>
    <w:rsid w:val="00DB395E"/>
    <w:rsid w:val="00DD37F3"/>
    <w:rsid w:val="00DD52DD"/>
    <w:rsid w:val="00DD5A1F"/>
    <w:rsid w:val="00DD6557"/>
    <w:rsid w:val="00DF1BB6"/>
    <w:rsid w:val="00E00C5A"/>
    <w:rsid w:val="00E228F9"/>
    <w:rsid w:val="00E2335D"/>
    <w:rsid w:val="00E24FBA"/>
    <w:rsid w:val="00E25E97"/>
    <w:rsid w:val="00E31EAF"/>
    <w:rsid w:val="00E36F71"/>
    <w:rsid w:val="00E5029B"/>
    <w:rsid w:val="00E719BB"/>
    <w:rsid w:val="00E740C9"/>
    <w:rsid w:val="00E80E4E"/>
    <w:rsid w:val="00E911C9"/>
    <w:rsid w:val="00EE0232"/>
    <w:rsid w:val="00EF6951"/>
    <w:rsid w:val="00F02EBD"/>
    <w:rsid w:val="00F057C2"/>
    <w:rsid w:val="00F067B2"/>
    <w:rsid w:val="00F16103"/>
    <w:rsid w:val="00F23B71"/>
    <w:rsid w:val="00F24231"/>
    <w:rsid w:val="00F361C5"/>
    <w:rsid w:val="00F40B0B"/>
    <w:rsid w:val="00F41CB0"/>
    <w:rsid w:val="00F77F6D"/>
    <w:rsid w:val="00F84074"/>
    <w:rsid w:val="00F902F8"/>
    <w:rsid w:val="00FA5C08"/>
    <w:rsid w:val="00FC2F91"/>
    <w:rsid w:val="00FD1674"/>
    <w:rsid w:val="00FD2F08"/>
    <w:rsid w:val="00FD3023"/>
    <w:rsid w:val="00FE3074"/>
    <w:rsid w:val="00FE464F"/>
    <w:rsid w:val="00FF3EDB"/>
    <w:rsid w:val="00FF5760"/>
    <w:rsid w:val="00FF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E3F266A"/>
  <w15:docId w15:val="{89CBBECE-09A9-4BDB-B34D-5809AF35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0A2"/>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0A2"/>
    <w:pPr>
      <w:tabs>
        <w:tab w:val="center" w:pos="4320"/>
        <w:tab w:val="right" w:pos="8640"/>
      </w:tabs>
    </w:pPr>
  </w:style>
  <w:style w:type="character" w:styleId="PageNumber">
    <w:name w:val="page number"/>
    <w:basedOn w:val="DefaultParagraphFont"/>
    <w:rsid w:val="003D40A2"/>
  </w:style>
  <w:style w:type="paragraph" w:styleId="Footer">
    <w:name w:val="footer"/>
    <w:basedOn w:val="Normal"/>
    <w:rsid w:val="000A20AE"/>
    <w:pPr>
      <w:tabs>
        <w:tab w:val="center" w:pos="4320"/>
        <w:tab w:val="right" w:pos="8640"/>
      </w:tabs>
    </w:pPr>
  </w:style>
  <w:style w:type="paragraph" w:styleId="BodyText">
    <w:name w:val="Body Text"/>
    <w:basedOn w:val="Normal"/>
    <w:rsid w:val="000A20AE"/>
    <w:rPr>
      <w:b/>
      <w:bCs/>
      <w:sz w:val="22"/>
    </w:rPr>
  </w:style>
  <w:style w:type="paragraph" w:styleId="BalloonText">
    <w:name w:val="Balloon Text"/>
    <w:basedOn w:val="Normal"/>
    <w:semiHidden/>
    <w:rsid w:val="002B1C98"/>
    <w:rPr>
      <w:rFonts w:ascii="Tahoma" w:hAnsi="Tahoma" w:cs="Tahoma"/>
      <w:sz w:val="16"/>
      <w:szCs w:val="16"/>
    </w:rPr>
  </w:style>
  <w:style w:type="paragraph" w:styleId="BodyTextIndent">
    <w:name w:val="Body Text Indent"/>
    <w:basedOn w:val="Normal"/>
    <w:rsid w:val="001560A2"/>
    <w:pPr>
      <w:spacing w:after="120"/>
      <w:ind w:left="283"/>
    </w:pPr>
  </w:style>
  <w:style w:type="paragraph" w:styleId="DocumentMap">
    <w:name w:val="Document Map"/>
    <w:basedOn w:val="Normal"/>
    <w:link w:val="DocumentMapChar"/>
    <w:rsid w:val="00A72A90"/>
    <w:rPr>
      <w:rFonts w:ascii="Tahoma" w:hAnsi="Tahoma" w:cs="Tahoma"/>
      <w:sz w:val="16"/>
      <w:szCs w:val="16"/>
    </w:rPr>
  </w:style>
  <w:style w:type="character" w:customStyle="1" w:styleId="DocumentMapChar">
    <w:name w:val="Document Map Char"/>
    <w:basedOn w:val="DefaultParagraphFont"/>
    <w:link w:val="DocumentMap"/>
    <w:rsid w:val="00A72A90"/>
    <w:rPr>
      <w:rFonts w:ascii="Tahoma" w:hAnsi="Tahoma" w:cs="Tahoma"/>
      <w:sz w:val="16"/>
      <w:szCs w:val="16"/>
      <w:lang w:eastAsia="en-US"/>
    </w:rPr>
  </w:style>
  <w:style w:type="table" w:styleId="TableGrid">
    <w:name w:val="Table Grid"/>
    <w:basedOn w:val="TableNormal"/>
    <w:uiPriority w:val="59"/>
    <w:rsid w:val="002D5F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2">
    <w:name w:val="Table 3D effects 2"/>
    <w:basedOn w:val="TableNormal"/>
    <w:rsid w:val="002D5F9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D5F9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CC0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97226">
      <w:bodyDiv w:val="1"/>
      <w:marLeft w:val="0"/>
      <w:marRight w:val="0"/>
      <w:marTop w:val="0"/>
      <w:marBottom w:val="0"/>
      <w:divBdr>
        <w:top w:val="none" w:sz="0" w:space="0" w:color="auto"/>
        <w:left w:val="none" w:sz="0" w:space="0" w:color="auto"/>
        <w:bottom w:val="none" w:sz="0" w:space="0" w:color="auto"/>
        <w:right w:val="none" w:sz="0" w:space="0" w:color="auto"/>
      </w:divBdr>
      <w:divsChild>
        <w:div w:id="1956136257">
          <w:marLeft w:val="1166"/>
          <w:marRight w:val="0"/>
          <w:marTop w:val="0"/>
          <w:marBottom w:val="0"/>
          <w:divBdr>
            <w:top w:val="none" w:sz="0" w:space="0" w:color="auto"/>
            <w:left w:val="none" w:sz="0" w:space="0" w:color="auto"/>
            <w:bottom w:val="none" w:sz="0" w:space="0" w:color="auto"/>
            <w:right w:val="none" w:sz="0" w:space="0" w:color="auto"/>
          </w:divBdr>
        </w:div>
        <w:div w:id="1919440898">
          <w:marLeft w:val="1166"/>
          <w:marRight w:val="0"/>
          <w:marTop w:val="0"/>
          <w:marBottom w:val="0"/>
          <w:divBdr>
            <w:top w:val="none" w:sz="0" w:space="0" w:color="auto"/>
            <w:left w:val="none" w:sz="0" w:space="0" w:color="auto"/>
            <w:bottom w:val="none" w:sz="0" w:space="0" w:color="auto"/>
            <w:right w:val="none" w:sz="0" w:space="0" w:color="auto"/>
          </w:divBdr>
        </w:div>
        <w:div w:id="2019691109">
          <w:marLeft w:val="1166"/>
          <w:marRight w:val="0"/>
          <w:marTop w:val="0"/>
          <w:marBottom w:val="0"/>
          <w:divBdr>
            <w:top w:val="none" w:sz="0" w:space="0" w:color="auto"/>
            <w:left w:val="none" w:sz="0" w:space="0" w:color="auto"/>
            <w:bottom w:val="none" w:sz="0" w:space="0" w:color="auto"/>
            <w:right w:val="none" w:sz="0" w:space="0" w:color="auto"/>
          </w:divBdr>
        </w:div>
        <w:div w:id="1287665802">
          <w:marLeft w:val="1166"/>
          <w:marRight w:val="0"/>
          <w:marTop w:val="0"/>
          <w:marBottom w:val="0"/>
          <w:divBdr>
            <w:top w:val="none" w:sz="0" w:space="0" w:color="auto"/>
            <w:left w:val="none" w:sz="0" w:space="0" w:color="auto"/>
            <w:bottom w:val="none" w:sz="0" w:space="0" w:color="auto"/>
            <w:right w:val="none" w:sz="0" w:space="0" w:color="auto"/>
          </w:divBdr>
        </w:div>
      </w:divsChild>
    </w:div>
    <w:div w:id="1905067526">
      <w:bodyDiv w:val="1"/>
      <w:marLeft w:val="0"/>
      <w:marRight w:val="0"/>
      <w:marTop w:val="0"/>
      <w:marBottom w:val="0"/>
      <w:divBdr>
        <w:top w:val="none" w:sz="0" w:space="0" w:color="auto"/>
        <w:left w:val="none" w:sz="0" w:space="0" w:color="auto"/>
        <w:bottom w:val="none" w:sz="0" w:space="0" w:color="auto"/>
        <w:right w:val="none" w:sz="0" w:space="0" w:color="auto"/>
      </w:divBdr>
      <w:divsChild>
        <w:div w:id="1304769678">
          <w:marLeft w:val="446"/>
          <w:marRight w:val="0"/>
          <w:marTop w:val="0"/>
          <w:marBottom w:val="0"/>
          <w:divBdr>
            <w:top w:val="none" w:sz="0" w:space="0" w:color="auto"/>
            <w:left w:val="none" w:sz="0" w:space="0" w:color="auto"/>
            <w:bottom w:val="none" w:sz="0" w:space="0" w:color="auto"/>
            <w:right w:val="none" w:sz="0" w:space="0" w:color="auto"/>
          </w:divBdr>
        </w:div>
        <w:div w:id="1043791994">
          <w:marLeft w:val="1166"/>
          <w:marRight w:val="0"/>
          <w:marTop w:val="0"/>
          <w:marBottom w:val="0"/>
          <w:divBdr>
            <w:top w:val="none" w:sz="0" w:space="0" w:color="auto"/>
            <w:left w:val="none" w:sz="0" w:space="0" w:color="auto"/>
            <w:bottom w:val="none" w:sz="0" w:space="0" w:color="auto"/>
            <w:right w:val="none" w:sz="0" w:space="0" w:color="auto"/>
          </w:divBdr>
        </w:div>
        <w:div w:id="65176302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A2C39-F9EA-477E-95D1-F232AE0F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682</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UCC</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uccuser</dc:creator>
  <cp:lastModifiedBy>Michele Sinclair</cp:lastModifiedBy>
  <cp:revision>4</cp:revision>
  <cp:lastPrinted>2014-11-21T22:02:00Z</cp:lastPrinted>
  <dcterms:created xsi:type="dcterms:W3CDTF">2014-11-04T19:00:00Z</dcterms:created>
  <dcterms:modified xsi:type="dcterms:W3CDTF">2014-11-26T18:33:00Z</dcterms:modified>
</cp:coreProperties>
</file>