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E0" w:rsidRDefault="002E1BE0" w:rsidP="002E1BE0">
      <w:pPr>
        <w:pStyle w:val="Heading3"/>
      </w:pPr>
      <w:bookmarkStart w:id="0" w:name="_Toc536014949"/>
      <w:bookmarkStart w:id="1" w:name="_Toc536016159"/>
      <w:bookmarkStart w:id="2" w:name="_GoBack"/>
      <w:bookmarkEnd w:id="2"/>
      <w:r w:rsidRPr="00EC5D80">
        <w:t>TRU Learning Design and Innovations Department: Teaching Behaviours Evaluation</w:t>
      </w:r>
      <w:bookmarkEnd w:id="0"/>
      <w:bookmarkEnd w:id="1"/>
      <w:r w:rsidRPr="00EC5D80">
        <w:t xml:space="preserve"> </w:t>
      </w:r>
    </w:p>
    <w:p w:rsidR="002E1BE0" w:rsidRDefault="002E1BE0" w:rsidP="002E1BE0">
      <w:pPr>
        <w:tabs>
          <w:tab w:val="left" w:pos="9998"/>
        </w:tabs>
        <w:ind w:left="860"/>
      </w:pPr>
    </w:p>
    <w:p w:rsidR="002E1BE0" w:rsidRDefault="002E1BE0" w:rsidP="002E1BE0">
      <w:pPr>
        <w:tabs>
          <w:tab w:val="left" w:pos="9998"/>
        </w:tabs>
        <w:ind w:left="120"/>
        <w:rPr>
          <w:sz w:val="17"/>
        </w:rPr>
      </w:pPr>
      <w:r>
        <w:t>Name: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E1BE0" w:rsidRDefault="002E1BE0" w:rsidP="002E1BE0">
      <w:pPr>
        <w:tabs>
          <w:tab w:val="left" w:pos="4790"/>
          <w:tab w:val="left" w:pos="9953"/>
        </w:tabs>
        <w:spacing w:before="60"/>
        <w:ind w:left="120"/>
      </w:pPr>
      <w:r>
        <w:t>Date:</w:t>
      </w:r>
      <w:r>
        <w:rPr>
          <w:u w:val="single"/>
        </w:rPr>
        <w:tab/>
      </w:r>
      <w:r>
        <w:t>Course: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E1BE0" w:rsidRDefault="002E1BE0" w:rsidP="002E1BE0"/>
    <w:tbl>
      <w:tblPr>
        <w:tblStyle w:val="TableGrid"/>
        <w:tblW w:w="102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5"/>
        <w:gridCol w:w="1380"/>
        <w:gridCol w:w="1380"/>
        <w:gridCol w:w="1380"/>
        <w:gridCol w:w="1380"/>
        <w:gridCol w:w="1380"/>
      </w:tblGrid>
      <w:tr w:rsidR="002E1BE0" w:rsidRPr="006F0221" w:rsidTr="00763C08">
        <w:tc>
          <w:tcPr>
            <w:tcW w:w="3355" w:type="dxa"/>
            <w:shd w:val="pct10" w:color="auto" w:fill="auto"/>
          </w:tcPr>
          <w:p w:rsidR="002E1BE0" w:rsidRPr="00AF0DFC" w:rsidRDefault="002E1BE0" w:rsidP="00763C08">
            <w:pPr>
              <w:pStyle w:val="TableHeadingCategory"/>
              <w:framePr w:wrap="around"/>
            </w:pPr>
            <w:r w:rsidRPr="00D3659B">
              <w:t>1. Personal Traits</w:t>
            </w:r>
          </w:p>
        </w:tc>
        <w:tc>
          <w:tcPr>
            <w:tcW w:w="1380" w:type="dxa"/>
            <w:shd w:val="pct10" w:color="auto" w:fill="auto"/>
          </w:tcPr>
          <w:p w:rsidR="002E1BE0" w:rsidRPr="00AF0DFC" w:rsidRDefault="002E1BE0" w:rsidP="00763C08">
            <w:pPr>
              <w:pStyle w:val="TableParagraphHead"/>
              <w:framePr w:wrap="around"/>
            </w:pPr>
            <w:r w:rsidRPr="00301F92">
              <w:t>Outstanding</w:t>
            </w:r>
          </w:p>
        </w:tc>
        <w:tc>
          <w:tcPr>
            <w:tcW w:w="1380" w:type="dxa"/>
            <w:shd w:val="pct10" w:color="auto" w:fill="auto"/>
          </w:tcPr>
          <w:p w:rsidR="002E1BE0" w:rsidRPr="00AF0DFC" w:rsidRDefault="002E1BE0" w:rsidP="00763C08">
            <w:pPr>
              <w:pStyle w:val="TableParagraphHead"/>
              <w:framePr w:wrap="around"/>
            </w:pPr>
            <w:r w:rsidRPr="00301F92">
              <w:t>Above Average</w:t>
            </w:r>
          </w:p>
        </w:tc>
        <w:tc>
          <w:tcPr>
            <w:tcW w:w="1380" w:type="dxa"/>
            <w:shd w:val="pct10" w:color="auto" w:fill="auto"/>
          </w:tcPr>
          <w:p w:rsidR="002E1BE0" w:rsidRPr="00AF0DFC" w:rsidRDefault="002E1BE0" w:rsidP="00763C08">
            <w:pPr>
              <w:pStyle w:val="TableParagraphHead"/>
              <w:framePr w:wrap="around"/>
            </w:pPr>
            <w:r w:rsidRPr="00301F92">
              <w:t>Average</w:t>
            </w:r>
          </w:p>
        </w:tc>
        <w:tc>
          <w:tcPr>
            <w:tcW w:w="1380" w:type="dxa"/>
            <w:shd w:val="pct10" w:color="auto" w:fill="auto"/>
          </w:tcPr>
          <w:p w:rsidR="002E1BE0" w:rsidRPr="00AF0DFC" w:rsidRDefault="002E1BE0" w:rsidP="00763C08">
            <w:pPr>
              <w:pStyle w:val="TableParagraphHead"/>
              <w:framePr w:wrap="around"/>
            </w:pPr>
            <w:r w:rsidRPr="00301F92">
              <w:t>Below Average</w:t>
            </w:r>
          </w:p>
        </w:tc>
        <w:tc>
          <w:tcPr>
            <w:tcW w:w="1380" w:type="dxa"/>
            <w:shd w:val="pct10" w:color="auto" w:fill="auto"/>
          </w:tcPr>
          <w:p w:rsidR="002E1BE0" w:rsidRPr="00AF0DFC" w:rsidRDefault="002E1BE0" w:rsidP="00763C08">
            <w:pPr>
              <w:pStyle w:val="TableParagraphHead"/>
              <w:framePr w:wrap="around"/>
            </w:pPr>
            <w:r w:rsidRPr="00301F92">
              <w:t>Unsatisfactory</w:t>
            </w:r>
          </w:p>
        </w:tc>
      </w:tr>
      <w:tr w:rsidR="002E1BE0" w:rsidRPr="006F0221" w:rsidTr="00763C08">
        <w:tc>
          <w:tcPr>
            <w:tcW w:w="3355" w:type="dxa"/>
          </w:tcPr>
          <w:p w:rsidR="002E1BE0" w:rsidRPr="00D3659B" w:rsidRDefault="002E1BE0" w:rsidP="00763C08">
            <w:pPr>
              <w:pStyle w:val="TableParagraphLeft"/>
              <w:framePr w:wrap="around"/>
            </w:pPr>
            <w:r w:rsidRPr="00782F62">
              <w:t>a. Confidence/enthusiasm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5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4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3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2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1</w:t>
            </w:r>
          </w:p>
        </w:tc>
      </w:tr>
      <w:tr w:rsidR="002E1BE0" w:rsidRPr="006F0221" w:rsidTr="00763C08">
        <w:tc>
          <w:tcPr>
            <w:tcW w:w="3355" w:type="dxa"/>
          </w:tcPr>
          <w:p w:rsidR="002E1BE0" w:rsidRPr="00D3659B" w:rsidRDefault="002E1BE0" w:rsidP="00763C08">
            <w:pPr>
              <w:pStyle w:val="TableParagraphLeft"/>
              <w:framePr w:wrap="around"/>
            </w:pPr>
            <w:r w:rsidRPr="007A1991">
              <w:t>b. Voice (audible, tone, pace)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5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4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3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2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1</w:t>
            </w:r>
          </w:p>
        </w:tc>
      </w:tr>
      <w:tr w:rsidR="002E1BE0" w:rsidRPr="006F0221" w:rsidTr="00763C08">
        <w:tc>
          <w:tcPr>
            <w:tcW w:w="3355" w:type="dxa"/>
          </w:tcPr>
          <w:p w:rsidR="002E1BE0" w:rsidRPr="00D3659B" w:rsidRDefault="002E1BE0" w:rsidP="00763C08">
            <w:pPr>
              <w:pStyle w:val="TableParagraphLeft"/>
              <w:framePr w:wrap="around"/>
            </w:pPr>
            <w:r w:rsidRPr="00ED5B16">
              <w:t>c. Speaking skills, eye contact, and mannerisms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5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4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3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2</w:t>
            </w:r>
          </w:p>
        </w:tc>
        <w:tc>
          <w:tcPr>
            <w:tcW w:w="1380" w:type="dxa"/>
          </w:tcPr>
          <w:p w:rsidR="002E1BE0" w:rsidRPr="00D3659B" w:rsidRDefault="002E1BE0" w:rsidP="00763C08">
            <w:pPr>
              <w:pStyle w:val="TableParagraph"/>
              <w:framePr w:wrap="around"/>
            </w:pPr>
            <w:r>
              <w:t>1</w:t>
            </w:r>
          </w:p>
        </w:tc>
      </w:tr>
      <w:tr w:rsidR="002E1BE0" w:rsidRPr="006F0221" w:rsidTr="00763C08">
        <w:tc>
          <w:tcPr>
            <w:tcW w:w="10255" w:type="dxa"/>
            <w:gridSpan w:val="6"/>
            <w:shd w:val="pct10" w:color="auto" w:fill="auto"/>
          </w:tcPr>
          <w:p w:rsidR="002E1BE0" w:rsidRPr="00D3659B" w:rsidRDefault="002E1BE0" w:rsidP="00763C08">
            <w:pPr>
              <w:pStyle w:val="TableHeadingCategory"/>
              <w:framePr w:wrap="around"/>
            </w:pPr>
            <w:r>
              <w:t>Documentation/Comments</w:t>
            </w:r>
          </w:p>
        </w:tc>
      </w:tr>
      <w:tr w:rsidR="002E1BE0" w:rsidRPr="006F0221" w:rsidTr="00763C08">
        <w:tc>
          <w:tcPr>
            <w:tcW w:w="10255" w:type="dxa"/>
            <w:gridSpan w:val="6"/>
          </w:tcPr>
          <w:p w:rsidR="002E1BE0" w:rsidRDefault="002E1BE0" w:rsidP="00763C08">
            <w:pPr>
              <w:pStyle w:val="TableParagraphLeft"/>
              <w:framePr w:wrap="around"/>
            </w:pPr>
          </w:p>
          <w:p w:rsidR="002E1BE0" w:rsidRDefault="002E1BE0" w:rsidP="00763C08">
            <w:pPr>
              <w:pStyle w:val="TableParagraphLeft"/>
              <w:framePr w:wrap="around"/>
            </w:pPr>
          </w:p>
          <w:p w:rsidR="002E1BE0" w:rsidRDefault="002E1BE0" w:rsidP="00763C08">
            <w:pPr>
              <w:pStyle w:val="TableParagraphLeft"/>
              <w:framePr w:wrap="around"/>
            </w:pPr>
          </w:p>
          <w:p w:rsidR="002E1BE0" w:rsidRDefault="002E1BE0" w:rsidP="00763C08">
            <w:pPr>
              <w:pStyle w:val="TableParagraphLeft"/>
              <w:framePr w:wrap="around"/>
            </w:pPr>
          </w:p>
          <w:p w:rsidR="002E1BE0" w:rsidRPr="00D3659B" w:rsidRDefault="002E1BE0" w:rsidP="00763C08">
            <w:pPr>
              <w:pStyle w:val="TableParagraphLeft"/>
              <w:framePr w:wrap="around"/>
            </w:pPr>
          </w:p>
        </w:tc>
      </w:tr>
    </w:tbl>
    <w:p w:rsidR="002E1BE0" w:rsidRDefault="002E1BE0" w:rsidP="002E1BE0"/>
    <w:tbl>
      <w:tblPr>
        <w:tblStyle w:val="TableGrid"/>
        <w:tblW w:w="102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5"/>
        <w:gridCol w:w="1380"/>
        <w:gridCol w:w="1380"/>
        <w:gridCol w:w="1380"/>
        <w:gridCol w:w="1380"/>
        <w:gridCol w:w="1380"/>
      </w:tblGrid>
      <w:tr w:rsidR="002E1BE0" w:rsidRPr="006625F1" w:rsidTr="00763C08">
        <w:tc>
          <w:tcPr>
            <w:tcW w:w="3355" w:type="dxa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 w:rsidRPr="006625F1">
              <w:t>2. General Professional Traits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Outstanding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Above 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Below 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Unsatisfactory</w:t>
            </w:r>
          </w:p>
        </w:tc>
      </w:tr>
      <w:tr w:rsidR="002E1BE0" w:rsidRPr="006625F1" w:rsidTr="00763C08"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0557B4">
              <w:t>a. Way in which instructor meets/greets the class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30102A">
              <w:t>b. Demonstrates classroom leadership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F15F08">
              <w:t>c. Well-prepared and organized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EE4819">
              <w:t>d. Establishes &amp; maintains a positive class atmosphere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B93730">
              <w:t>e. Shows respect for students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c>
          <w:tcPr>
            <w:tcW w:w="3355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735E02">
              <w:t>f. Sufficient time left for questions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c>
          <w:tcPr>
            <w:tcW w:w="10255" w:type="dxa"/>
            <w:gridSpan w:val="6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>
              <w:t>Documentation/Comments</w:t>
            </w:r>
          </w:p>
        </w:tc>
      </w:tr>
      <w:tr w:rsidR="002E1BE0" w:rsidRPr="006625F1" w:rsidTr="00763C08">
        <w:tc>
          <w:tcPr>
            <w:tcW w:w="10255" w:type="dxa"/>
            <w:gridSpan w:val="6"/>
          </w:tcPr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</w:p>
        </w:tc>
      </w:tr>
    </w:tbl>
    <w:p w:rsidR="002E1BE0" w:rsidRDefault="002E1BE0" w:rsidP="002E1BE0"/>
    <w:tbl>
      <w:tblPr>
        <w:tblStyle w:val="TableGrid"/>
        <w:tblW w:w="102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5"/>
        <w:gridCol w:w="1380"/>
        <w:gridCol w:w="1380"/>
        <w:gridCol w:w="1380"/>
        <w:gridCol w:w="1380"/>
        <w:gridCol w:w="1380"/>
      </w:tblGrid>
      <w:tr w:rsidR="002E1BE0" w:rsidRPr="006625F1" w:rsidTr="00763C08">
        <w:trPr>
          <w:cantSplit/>
        </w:trPr>
        <w:tc>
          <w:tcPr>
            <w:tcW w:w="3355" w:type="dxa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>
              <w:t xml:space="preserve">3. </w:t>
            </w:r>
            <w:r w:rsidRPr="002B049E">
              <w:t>Planning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Outstanding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Above 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Below 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Unsatisfactory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440087">
              <w:t>a. Is it clear that there is a plan for the class?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6204B4">
              <w:t>b. Selects appropriate learning</w:t>
            </w:r>
            <w:r>
              <w:t xml:space="preserve"> </w:t>
            </w:r>
            <w:r w:rsidRPr="006204B4">
              <w:t>objectives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1153F5">
              <w:lastRenderedPageBreak/>
              <w:t>c. Selects appropriate instructional techniques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847448">
              <w:t xml:space="preserve">d. Provides </w:t>
            </w:r>
            <w:r>
              <w:t>an engaging</w:t>
            </w:r>
            <w:r w:rsidRPr="00847448">
              <w:t xml:space="preserve"> </w:t>
            </w:r>
            <w:r>
              <w:t>and inclusive learning environment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64610B">
              <w:t>e. Appropriate use of examples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10255" w:type="dxa"/>
            <w:gridSpan w:val="6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>
              <w:t>Documentation/Comments</w:t>
            </w:r>
          </w:p>
        </w:tc>
      </w:tr>
      <w:tr w:rsidR="002E1BE0" w:rsidRPr="006625F1" w:rsidTr="00763C08">
        <w:trPr>
          <w:cantSplit/>
        </w:trPr>
        <w:tc>
          <w:tcPr>
            <w:tcW w:w="10255" w:type="dxa"/>
            <w:gridSpan w:val="6"/>
          </w:tcPr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</w:p>
        </w:tc>
      </w:tr>
    </w:tbl>
    <w:p w:rsidR="002E1BE0" w:rsidRDefault="002E1BE0" w:rsidP="002E1BE0"/>
    <w:tbl>
      <w:tblPr>
        <w:tblStyle w:val="TableGrid"/>
        <w:tblW w:w="102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5"/>
        <w:gridCol w:w="1380"/>
        <w:gridCol w:w="1380"/>
        <w:gridCol w:w="1380"/>
        <w:gridCol w:w="1380"/>
        <w:gridCol w:w="1380"/>
      </w:tblGrid>
      <w:tr w:rsidR="002E1BE0" w:rsidRPr="006625F1" w:rsidTr="00763C08">
        <w:trPr>
          <w:cantSplit/>
        </w:trPr>
        <w:tc>
          <w:tcPr>
            <w:tcW w:w="3355" w:type="dxa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 w:rsidRPr="006625F1">
              <w:t>4. Instruction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Outstanding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Above 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Below Average</w:t>
            </w:r>
          </w:p>
        </w:tc>
        <w:tc>
          <w:tcPr>
            <w:tcW w:w="1380" w:type="dxa"/>
            <w:shd w:val="pct10" w:color="auto" w:fill="auto"/>
          </w:tcPr>
          <w:p w:rsidR="002E1BE0" w:rsidRPr="006625F1" w:rsidRDefault="002E1BE0" w:rsidP="00763C08">
            <w:pPr>
              <w:pStyle w:val="TableParagraphHead"/>
              <w:framePr w:wrap="auto" w:vAnchor="margin" w:yAlign="inline"/>
            </w:pPr>
            <w:r w:rsidRPr="006625F1">
              <w:t>Unsatisfactory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960DDB">
              <w:t>a. Explains concepts well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D31094">
              <w:t>b. Emphasizes key concepts and important points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>
              <w:t>c. Demonstrates knowledge of subject matter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114828">
              <w:t>d. States learning objectives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C0745B">
              <w:t>e. Ties objectives in with course content, assignments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753E3A">
              <w:t>f. Teaches to the objectives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4E63F1">
              <w:t>g. Demonstrates efficient use of instructional time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33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BC7FFD">
              <w:t>h. Provides clear directions for classroom activities</w:t>
            </w: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</w:p>
        </w:tc>
        <w:tc>
          <w:tcPr>
            <w:tcW w:w="1380" w:type="dxa"/>
          </w:tcPr>
          <w:p w:rsidR="002E1BE0" w:rsidRDefault="002E1BE0" w:rsidP="00763C08">
            <w:pPr>
              <w:pStyle w:val="TableParagraph"/>
              <w:framePr w:wrap="auto" w:vAnchor="margin" w:yAlign="inline"/>
            </w:pPr>
          </w:p>
        </w:tc>
      </w:tr>
      <w:tr w:rsidR="002E1BE0" w:rsidRPr="006625F1" w:rsidTr="00763C08">
        <w:trPr>
          <w:cantSplit/>
        </w:trPr>
        <w:tc>
          <w:tcPr>
            <w:tcW w:w="3355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  <w:r w:rsidRPr="00BE3E42">
              <w:t>i Effectively draws together or summarizes the session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5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4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E1BE0" w:rsidRPr="006625F1" w:rsidRDefault="002E1BE0" w:rsidP="00763C08">
            <w:pPr>
              <w:pStyle w:val="TableParagraph"/>
              <w:framePr w:wrap="auto" w:vAnchor="margin" w:yAlign="inline"/>
            </w:pPr>
            <w:r>
              <w:t>1</w:t>
            </w:r>
          </w:p>
        </w:tc>
      </w:tr>
      <w:tr w:rsidR="002E1BE0" w:rsidRPr="006625F1" w:rsidTr="00763C08">
        <w:trPr>
          <w:cantSplit/>
        </w:trPr>
        <w:tc>
          <w:tcPr>
            <w:tcW w:w="10255" w:type="dxa"/>
            <w:gridSpan w:val="6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>
              <w:t>Documentation/Comments</w:t>
            </w:r>
          </w:p>
        </w:tc>
      </w:tr>
      <w:tr w:rsidR="002E1BE0" w:rsidRPr="006625F1" w:rsidTr="00763C08">
        <w:trPr>
          <w:cantSplit/>
        </w:trPr>
        <w:tc>
          <w:tcPr>
            <w:tcW w:w="10255" w:type="dxa"/>
            <w:gridSpan w:val="6"/>
          </w:tcPr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Default="002E1BE0" w:rsidP="00763C08">
            <w:pPr>
              <w:pStyle w:val="TableParagraphLeft"/>
              <w:framePr w:wrap="auto" w:vAnchor="margin" w:yAlign="inline"/>
            </w:pPr>
          </w:p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</w:p>
        </w:tc>
      </w:tr>
    </w:tbl>
    <w:p w:rsidR="002E1BE0" w:rsidRDefault="002E1BE0" w:rsidP="002E1BE0">
      <w:pPr>
        <w:rPr>
          <w:sz w:val="20"/>
        </w:rPr>
      </w:pPr>
    </w:p>
    <w:p w:rsidR="002E1BE0" w:rsidRDefault="002E1BE0" w:rsidP="002E1BE0">
      <w:r>
        <w:rPr>
          <w:b/>
        </w:rPr>
        <w:br w:type="page"/>
      </w:r>
    </w:p>
    <w:tbl>
      <w:tblPr>
        <w:tblStyle w:val="TableGrid"/>
        <w:tblW w:w="102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55"/>
      </w:tblGrid>
      <w:tr w:rsidR="002E1BE0" w:rsidRPr="006625F1" w:rsidTr="00763C08">
        <w:trPr>
          <w:cantSplit/>
        </w:trPr>
        <w:tc>
          <w:tcPr>
            <w:tcW w:w="10255" w:type="dxa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>
              <w:lastRenderedPageBreak/>
              <w:t>Other Observations/Comments</w:t>
            </w:r>
          </w:p>
        </w:tc>
      </w:tr>
      <w:tr w:rsidR="002E1BE0" w:rsidRPr="006625F1" w:rsidTr="00763C08">
        <w:trPr>
          <w:cantSplit/>
          <w:trHeight w:val="4680"/>
        </w:trPr>
        <w:tc>
          <w:tcPr>
            <w:tcW w:w="102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</w:p>
        </w:tc>
      </w:tr>
    </w:tbl>
    <w:p w:rsidR="002E1BE0" w:rsidRDefault="002E1BE0" w:rsidP="002E1BE0">
      <w:pPr>
        <w:rPr>
          <w:sz w:val="20"/>
        </w:rPr>
      </w:pPr>
    </w:p>
    <w:tbl>
      <w:tblPr>
        <w:tblStyle w:val="TableGrid"/>
        <w:tblW w:w="102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55"/>
      </w:tblGrid>
      <w:tr w:rsidR="002E1BE0" w:rsidRPr="006625F1" w:rsidTr="00763C08">
        <w:trPr>
          <w:cantSplit/>
        </w:trPr>
        <w:tc>
          <w:tcPr>
            <w:tcW w:w="10255" w:type="dxa"/>
            <w:shd w:val="pct10" w:color="auto" w:fill="auto"/>
          </w:tcPr>
          <w:p w:rsidR="002E1BE0" w:rsidRPr="006625F1" w:rsidRDefault="002E1BE0" w:rsidP="00763C08">
            <w:pPr>
              <w:pStyle w:val="TableHeadingCategory"/>
              <w:framePr w:wrap="auto" w:vAnchor="margin" w:yAlign="inline"/>
            </w:pPr>
            <w:r>
              <w:t>Suggestions for Development</w:t>
            </w:r>
          </w:p>
        </w:tc>
      </w:tr>
      <w:tr w:rsidR="002E1BE0" w:rsidRPr="006625F1" w:rsidTr="00763C08">
        <w:trPr>
          <w:cantSplit/>
          <w:trHeight w:val="4680"/>
        </w:trPr>
        <w:tc>
          <w:tcPr>
            <w:tcW w:w="10255" w:type="dxa"/>
          </w:tcPr>
          <w:p w:rsidR="002E1BE0" w:rsidRPr="006625F1" w:rsidRDefault="002E1BE0" w:rsidP="00763C08">
            <w:pPr>
              <w:pStyle w:val="TableParagraphLeft"/>
              <w:framePr w:wrap="auto" w:vAnchor="margin" w:yAlign="inline"/>
            </w:pPr>
          </w:p>
        </w:tc>
      </w:tr>
    </w:tbl>
    <w:p w:rsidR="002E1BE0" w:rsidRDefault="002E1BE0" w:rsidP="002E1BE0">
      <w:pPr>
        <w:rPr>
          <w:sz w:val="20"/>
        </w:rPr>
      </w:pPr>
    </w:p>
    <w:p w:rsidR="002E1BE0" w:rsidRDefault="002E1BE0" w:rsidP="002E1BE0">
      <w:pPr>
        <w:spacing w:before="3"/>
        <w:rPr>
          <w:sz w:val="16"/>
        </w:rPr>
      </w:pPr>
    </w:p>
    <w:p w:rsidR="002E1BE0" w:rsidRDefault="002E1BE0" w:rsidP="002E1BE0">
      <w:pPr>
        <w:tabs>
          <w:tab w:val="left" w:pos="7800"/>
        </w:tabs>
        <w:spacing w:before="60"/>
        <w:ind w:left="5280"/>
      </w:pPr>
      <w:r>
        <w:rPr>
          <w:b/>
        </w:rPr>
        <w:t>Total:</w:t>
      </w:r>
      <w:r>
        <w:rPr>
          <w:b/>
          <w:u w:val="single"/>
        </w:rPr>
        <w:tab/>
      </w:r>
      <w:r>
        <w:t>(out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possible</w:t>
      </w:r>
      <w:r>
        <w:rPr>
          <w:spacing w:val="-19"/>
        </w:rPr>
        <w:t xml:space="preserve"> </w:t>
      </w:r>
      <w:r>
        <w:t>110)</w:t>
      </w:r>
    </w:p>
    <w:p w:rsidR="002E1BE0" w:rsidRDefault="002E1BE0" w:rsidP="002E1BE0">
      <w:pPr>
        <w:tabs>
          <w:tab w:val="left" w:pos="7800"/>
        </w:tabs>
        <w:spacing w:before="60"/>
        <w:ind w:left="5280"/>
      </w:pPr>
    </w:p>
    <w:p w:rsidR="00FE7ACD" w:rsidRPr="002E1BE0" w:rsidRDefault="002E1BE0" w:rsidP="002E1BE0">
      <w:pPr>
        <w:tabs>
          <w:tab w:val="left" w:pos="10080"/>
        </w:tabs>
        <w:spacing w:before="60"/>
        <w:ind w:left="3960"/>
        <w:rPr>
          <w:b/>
        </w:rPr>
      </w:pPr>
      <w:r w:rsidRPr="00301F92">
        <w:rPr>
          <w:b/>
        </w:rPr>
        <w:t>Evaluator Signature:</w:t>
      </w:r>
      <w:r w:rsidRPr="00301F92">
        <w:rPr>
          <w:b/>
          <w:u w:val="single"/>
        </w:rPr>
        <w:tab/>
      </w:r>
    </w:p>
    <w:sectPr w:rsidR="00FE7ACD" w:rsidRPr="002E1BE0" w:rsidSect="002E1B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E0"/>
    <w:rsid w:val="002E1BE0"/>
    <w:rsid w:val="00363E20"/>
    <w:rsid w:val="00513D6F"/>
    <w:rsid w:val="00892DEA"/>
    <w:rsid w:val="0096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F785-07B2-4672-B169-387A3F5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E0"/>
    <w:pPr>
      <w:spacing w:after="180" w:line="288" w:lineRule="auto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B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BE0"/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table" w:styleId="TableGrid">
    <w:name w:val="Table Grid"/>
    <w:basedOn w:val="TableNormal"/>
    <w:uiPriority w:val="59"/>
    <w:rsid w:val="002E1B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E1BE0"/>
    <w:pPr>
      <w:framePr w:wrap="around" w:vAnchor="text" w:hAnchor="text" w:y="1"/>
      <w:widowControl w:val="0"/>
      <w:autoSpaceDE w:val="0"/>
      <w:autoSpaceDN w:val="0"/>
      <w:snapToGrid w:val="0"/>
      <w:spacing w:after="0" w:line="240" w:lineRule="auto"/>
      <w:jc w:val="center"/>
    </w:pPr>
    <w:rPr>
      <w:rFonts w:ascii="Arial" w:eastAsia="Arial" w:hAnsi="Arial" w:cs="Arial"/>
      <w:sz w:val="20"/>
      <w:szCs w:val="22"/>
    </w:rPr>
  </w:style>
  <w:style w:type="paragraph" w:customStyle="1" w:styleId="TableParagraphLeft">
    <w:name w:val="Table Paragraph Left"/>
    <w:basedOn w:val="TableParagraph"/>
    <w:qFormat/>
    <w:rsid w:val="002E1BE0"/>
    <w:pPr>
      <w:framePr w:wrap="around"/>
      <w:jc w:val="left"/>
    </w:pPr>
  </w:style>
  <w:style w:type="paragraph" w:customStyle="1" w:styleId="TableParagraphHead">
    <w:name w:val="Table Paragraph Head"/>
    <w:basedOn w:val="TableParagraph"/>
    <w:qFormat/>
    <w:rsid w:val="002E1BE0"/>
    <w:pPr>
      <w:framePr w:wrap="around"/>
    </w:pPr>
    <w:rPr>
      <w:b/>
      <w:sz w:val="16"/>
    </w:rPr>
  </w:style>
  <w:style w:type="paragraph" w:customStyle="1" w:styleId="TableHeadingCategory">
    <w:name w:val="Table Heading Category"/>
    <w:basedOn w:val="TableParagraph"/>
    <w:qFormat/>
    <w:rsid w:val="002E1BE0"/>
    <w:pPr>
      <w:framePr w:wrap="around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63ECD51AF6469A459AD16E3140E9" ma:contentTypeVersion="" ma:contentTypeDescription="Create a new document." ma:contentTypeScope="" ma:versionID="c98f32584d2f6943cad9d9f015f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92C60-82F6-4073-A088-616C717C2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E7868-471C-4630-A796-A2D9F7E83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CC8EB4-6E9B-4D0D-AA51-EA027FE8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Carolyn Ives</cp:lastModifiedBy>
  <cp:revision>2</cp:revision>
  <dcterms:created xsi:type="dcterms:W3CDTF">2019-08-29T23:36:00Z</dcterms:created>
  <dcterms:modified xsi:type="dcterms:W3CDTF">2019-08-29T23:36:00Z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0x010100CDD963ECD51AF6469A459AD16E3140E9</vt:lpwstr>
  </property>
</Properties>
</file>